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920" w:rsidRPr="00D82372" w:rsidRDefault="00B35214" w:rsidP="00B35214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35214">
        <w:rPr>
          <w:rFonts w:ascii="宋体" w:eastAsia="宋体" w:hAnsi="宋体"/>
          <w:b/>
          <w:sz w:val="36"/>
          <w:szCs w:val="36"/>
        </w:rPr>
        <w:t>上海外国语大学</w:t>
      </w:r>
      <w:r w:rsidRPr="00B35214">
        <w:rPr>
          <w:rFonts w:ascii="宋体" w:eastAsia="宋体" w:hAnsi="宋体" w:hint="default"/>
          <w:b/>
          <w:sz w:val="36"/>
          <w:szCs w:val="36"/>
        </w:rPr>
        <w:t>2025-2028年度Blackboard在线教学管理</w:t>
      </w:r>
      <w:proofErr w:type="gramStart"/>
      <w:r w:rsidRPr="00B35214">
        <w:rPr>
          <w:rFonts w:ascii="宋体" w:eastAsia="宋体" w:hAnsi="宋体" w:hint="default"/>
          <w:b/>
          <w:sz w:val="36"/>
          <w:szCs w:val="36"/>
        </w:rPr>
        <w:t>平台维保服务</w:t>
      </w:r>
      <w:proofErr w:type="gramEnd"/>
      <w:r w:rsidRPr="00B35214">
        <w:rPr>
          <w:rFonts w:ascii="宋体" w:eastAsia="宋体" w:hAnsi="宋体" w:hint="default"/>
          <w:b/>
          <w:sz w:val="36"/>
          <w:szCs w:val="36"/>
        </w:rPr>
        <w:t>项目询价需求表</w:t>
      </w:r>
    </w:p>
    <w:p w:rsidR="00E86920" w:rsidRPr="00BA0A87" w:rsidRDefault="00944F0F" w:rsidP="00BA0A87">
      <w:pPr>
        <w:pStyle w:val="a6"/>
        <w:numPr>
          <w:ilvl w:val="0"/>
          <w:numId w:val="17"/>
        </w:numPr>
        <w:spacing w:line="360" w:lineRule="auto"/>
        <w:ind w:left="482" w:hangingChars="200" w:hanging="482"/>
        <w:rPr>
          <w:rFonts w:ascii="宋体" w:eastAsia="宋体" w:hAnsi="宋体"/>
          <w:b/>
          <w:sz w:val="24"/>
          <w:szCs w:val="24"/>
        </w:rPr>
      </w:pPr>
      <w:r w:rsidRPr="00BA0A87">
        <w:rPr>
          <w:rFonts w:ascii="宋体" w:eastAsia="宋体" w:hAnsi="宋体"/>
          <w:b/>
          <w:sz w:val="24"/>
          <w:szCs w:val="24"/>
        </w:rPr>
        <w:t>总体要求</w:t>
      </w:r>
    </w:p>
    <w:p w:rsidR="00E86920" w:rsidRPr="00BA0A87" w:rsidRDefault="00944F0F" w:rsidP="00BA0A87">
      <w:pPr>
        <w:pStyle w:val="a6"/>
        <w:numPr>
          <w:ilvl w:val="0"/>
          <w:numId w:val="18"/>
        </w:num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经费来源</w:t>
      </w:r>
    </w:p>
    <w:tbl>
      <w:tblPr>
        <w:tblStyle w:val="TableNormal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4678"/>
      </w:tblGrid>
      <w:tr w:rsidR="00E86920" w:rsidRPr="00DB5E85" w:rsidTr="00DB5E8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DB5E85" w:rsidP="00DB5E85">
            <w:pPr>
              <w:jc w:val="center"/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944F0F" w:rsidP="00DB5E85">
            <w:pPr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教育部修购经费</w:t>
            </w:r>
          </w:p>
        </w:tc>
      </w:tr>
      <w:tr w:rsidR="00E86920" w:rsidRPr="00DB5E85" w:rsidTr="00DB5E8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DB5E85" w:rsidP="00DB5E85">
            <w:pPr>
              <w:jc w:val="center"/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944F0F" w:rsidP="00DB5E85">
            <w:pPr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教学设备费</w:t>
            </w:r>
          </w:p>
        </w:tc>
      </w:tr>
      <w:tr w:rsidR="00E86920" w:rsidRPr="00DB5E85" w:rsidTr="00DB5E8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DB5E85" w:rsidP="00DB5E85">
            <w:pPr>
              <w:jc w:val="center"/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□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944F0F" w:rsidP="00DB5E85">
            <w:pPr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行政设备费</w:t>
            </w:r>
          </w:p>
        </w:tc>
      </w:tr>
      <w:tr w:rsidR="00E86920" w:rsidRPr="00DB5E85" w:rsidTr="00DB5E8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944F0F" w:rsidP="00DB5E85">
            <w:pPr>
              <w:jc w:val="center"/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920" w:rsidRPr="00DB5E85" w:rsidRDefault="00944F0F" w:rsidP="00DB5E85">
            <w:pPr>
              <w:rPr>
                <w:rFonts w:ascii="宋体" w:eastAsia="宋体" w:hAnsi="宋体"/>
              </w:rPr>
            </w:pPr>
            <w:r w:rsidRPr="00DB5E85">
              <w:rPr>
                <w:rFonts w:ascii="宋体" w:eastAsia="宋体" w:hAnsi="宋体"/>
              </w:rPr>
              <w:t>其他专项经费请注明：</w:t>
            </w:r>
            <w:r w:rsidR="00283163" w:rsidRPr="00283163">
              <w:rPr>
                <w:rFonts w:ascii="宋体" w:eastAsia="宋体" w:hAnsi="宋体" w:hint="default"/>
              </w:rPr>
              <w:t>信息技术中心</w:t>
            </w:r>
            <w:r w:rsidR="00E042AF">
              <w:rPr>
                <w:rFonts w:ascii="宋体" w:eastAsia="宋体" w:hAnsi="宋体"/>
              </w:rPr>
              <w:t>运行</w:t>
            </w:r>
            <w:r w:rsidR="00283163" w:rsidRPr="00283163">
              <w:rPr>
                <w:rFonts w:ascii="宋体" w:eastAsia="宋体" w:hAnsi="宋体" w:hint="default"/>
              </w:rPr>
              <w:t>经费</w:t>
            </w:r>
          </w:p>
        </w:tc>
      </w:tr>
    </w:tbl>
    <w:p w:rsidR="00E86920" w:rsidRPr="00BA0A87" w:rsidRDefault="00944F0F" w:rsidP="00BA0A87">
      <w:pPr>
        <w:pStyle w:val="a6"/>
        <w:numPr>
          <w:ilvl w:val="0"/>
          <w:numId w:val="18"/>
        </w:num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项目申报部门：信息技术中心</w:t>
      </w:r>
    </w:p>
    <w:p w:rsidR="00E86920" w:rsidRPr="00BA0A87" w:rsidRDefault="00944F0F" w:rsidP="00BA0A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项目负责人：</w:t>
      </w:r>
      <w:r w:rsidR="00B35214">
        <w:rPr>
          <w:rFonts w:ascii="宋体" w:eastAsia="宋体" w:hAnsi="宋体"/>
          <w:sz w:val="24"/>
          <w:szCs w:val="24"/>
        </w:rPr>
        <w:t>邓莎莎</w:t>
      </w:r>
    </w:p>
    <w:p w:rsidR="00E86920" w:rsidRPr="00BA0A87" w:rsidRDefault="00D219D5" w:rsidP="00BA0A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项目联络人：张敏</w:t>
      </w:r>
    </w:p>
    <w:p w:rsidR="00E86920" w:rsidRPr="00BA0A87" w:rsidRDefault="00944F0F" w:rsidP="00BA0A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联系电话：</w:t>
      </w:r>
      <w:r w:rsidR="005E4895">
        <w:rPr>
          <w:rFonts w:ascii="宋体" w:eastAsia="宋体" w:hAnsi="宋体"/>
          <w:sz w:val="24"/>
          <w:szCs w:val="24"/>
        </w:rPr>
        <w:t>021-67701909</w:t>
      </w:r>
    </w:p>
    <w:p w:rsidR="00E86920" w:rsidRDefault="00944F0F" w:rsidP="00BA0A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邮箱：</w:t>
      </w:r>
      <w:r w:rsidR="0059514D">
        <w:rPr>
          <w:rFonts w:ascii="宋体" w:eastAsia="宋体" w:hAnsi="宋体" w:hint="default"/>
          <w:sz w:val="24"/>
          <w:szCs w:val="24"/>
        </w:rPr>
        <w:fldChar w:fldCharType="begin"/>
      </w:r>
      <w:r w:rsidR="0059514D">
        <w:rPr>
          <w:rFonts w:ascii="宋体" w:eastAsia="宋体" w:hAnsi="宋体" w:hint="default"/>
          <w:sz w:val="24"/>
          <w:szCs w:val="24"/>
        </w:rPr>
        <w:instrText xml:space="preserve"> HYPERLINK "mailto:</w:instrText>
      </w:r>
      <w:r w:rsidR="0059514D">
        <w:rPr>
          <w:rFonts w:ascii="宋体" w:eastAsia="宋体" w:hAnsi="宋体"/>
          <w:sz w:val="24"/>
          <w:szCs w:val="24"/>
        </w:rPr>
        <w:instrText>minzhang</w:instrText>
      </w:r>
      <w:r w:rsidR="0059514D" w:rsidRPr="00BA0A87">
        <w:rPr>
          <w:rFonts w:ascii="宋体" w:eastAsia="宋体" w:hAnsi="宋体"/>
          <w:sz w:val="24"/>
          <w:szCs w:val="24"/>
        </w:rPr>
        <w:instrText>@shisu.edu.cn</w:instrText>
      </w:r>
      <w:r w:rsidR="0059514D">
        <w:rPr>
          <w:rFonts w:ascii="宋体" w:eastAsia="宋体" w:hAnsi="宋体" w:hint="default"/>
          <w:sz w:val="24"/>
          <w:szCs w:val="24"/>
        </w:rPr>
        <w:instrText xml:space="preserve">" </w:instrText>
      </w:r>
      <w:r w:rsidR="0059514D">
        <w:rPr>
          <w:rFonts w:ascii="宋体" w:eastAsia="宋体" w:hAnsi="宋体" w:hint="default"/>
          <w:sz w:val="24"/>
          <w:szCs w:val="24"/>
        </w:rPr>
      </w:r>
      <w:r w:rsidR="0059514D">
        <w:rPr>
          <w:rFonts w:ascii="宋体" w:eastAsia="宋体" w:hAnsi="宋体" w:hint="default"/>
          <w:sz w:val="24"/>
          <w:szCs w:val="24"/>
        </w:rPr>
        <w:fldChar w:fldCharType="separate"/>
      </w:r>
      <w:r w:rsidR="0059514D" w:rsidRPr="00782CAE">
        <w:rPr>
          <w:rStyle w:val="a3"/>
          <w:rFonts w:ascii="宋体" w:eastAsia="宋体" w:hAnsi="宋体"/>
          <w:sz w:val="24"/>
          <w:szCs w:val="24"/>
        </w:rPr>
        <w:t>minzhang@shisu.edu.cn</w:t>
      </w:r>
      <w:r w:rsidR="0059514D">
        <w:rPr>
          <w:rFonts w:ascii="宋体" w:eastAsia="宋体" w:hAnsi="宋体" w:hint="default"/>
          <w:sz w:val="24"/>
          <w:szCs w:val="24"/>
        </w:rPr>
        <w:fldChar w:fldCharType="end"/>
      </w:r>
    </w:p>
    <w:p w:rsidR="0059514D" w:rsidRDefault="0059514D" w:rsidP="0059514D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响应文件要求</w:t>
      </w:r>
    </w:p>
    <w:p w:rsidR="0059514D" w:rsidRDefault="0059514D" w:rsidP="00595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default"/>
          <w:sz w:val="24"/>
          <w:szCs w:val="24"/>
        </w:rPr>
        <w:t>1)</w:t>
      </w:r>
      <w:r>
        <w:rPr>
          <w:rFonts w:ascii="宋体" w:eastAsia="宋体" w:hAnsi="宋体" w:hint="default"/>
          <w:sz w:val="24"/>
          <w:szCs w:val="24"/>
        </w:rPr>
        <w:tab/>
      </w:r>
      <w:r w:rsidR="00AD0B7D">
        <w:rPr>
          <w:rFonts w:ascii="宋体" w:eastAsia="宋体" w:hAnsi="宋体"/>
          <w:sz w:val="24"/>
          <w:szCs w:val="24"/>
        </w:rPr>
        <w:t>响应</w:t>
      </w:r>
      <w:r>
        <w:rPr>
          <w:rFonts w:ascii="宋体" w:eastAsia="宋体" w:hAnsi="宋体" w:hint="default"/>
          <w:sz w:val="24"/>
          <w:szCs w:val="24"/>
        </w:rPr>
        <w:t>文件的套数：5本（1正本、4副本）</w:t>
      </w:r>
    </w:p>
    <w:p w:rsidR="0059514D" w:rsidRDefault="0059514D" w:rsidP="00595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default"/>
          <w:sz w:val="24"/>
          <w:szCs w:val="24"/>
        </w:rPr>
        <w:t>2)</w:t>
      </w:r>
      <w:r>
        <w:rPr>
          <w:rFonts w:ascii="宋体" w:eastAsia="宋体" w:hAnsi="宋体" w:hint="default"/>
          <w:sz w:val="24"/>
          <w:szCs w:val="24"/>
        </w:rPr>
        <w:tab/>
      </w:r>
      <w:r w:rsidR="00AD0B7D">
        <w:rPr>
          <w:rFonts w:ascii="宋体" w:eastAsia="宋体" w:hAnsi="宋体"/>
          <w:sz w:val="24"/>
          <w:szCs w:val="24"/>
        </w:rPr>
        <w:t>提交</w:t>
      </w:r>
      <w:r>
        <w:rPr>
          <w:rFonts w:ascii="宋体" w:eastAsia="宋体" w:hAnsi="宋体" w:hint="default"/>
          <w:sz w:val="24"/>
          <w:szCs w:val="24"/>
        </w:rPr>
        <w:t>截止日期：2025年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default"/>
          <w:sz w:val="24"/>
          <w:szCs w:val="24"/>
        </w:rPr>
        <w:t>6 月6 日下午16:00（北京时间）</w:t>
      </w:r>
    </w:p>
    <w:p w:rsidR="0059514D" w:rsidRDefault="0059514D" w:rsidP="00595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default"/>
          <w:sz w:val="24"/>
          <w:szCs w:val="24"/>
        </w:rPr>
        <w:t>3)</w:t>
      </w:r>
      <w:r>
        <w:rPr>
          <w:rFonts w:ascii="宋体" w:eastAsia="宋体" w:hAnsi="宋体" w:hint="default"/>
          <w:sz w:val="24"/>
          <w:szCs w:val="24"/>
        </w:rPr>
        <w:tab/>
      </w:r>
      <w:r w:rsidR="001E5E33">
        <w:rPr>
          <w:rFonts w:ascii="宋体" w:eastAsia="宋体" w:hAnsi="宋体"/>
          <w:sz w:val="24"/>
          <w:szCs w:val="24"/>
        </w:rPr>
        <w:t>响应</w:t>
      </w:r>
      <w:r>
        <w:rPr>
          <w:rFonts w:ascii="宋体" w:eastAsia="宋体" w:hAnsi="宋体" w:hint="default"/>
          <w:sz w:val="24"/>
          <w:szCs w:val="24"/>
        </w:rPr>
        <w:t>文件递交地址：松江区</w:t>
      </w:r>
      <w:proofErr w:type="gramStart"/>
      <w:r>
        <w:rPr>
          <w:rFonts w:ascii="宋体" w:eastAsia="宋体" w:hAnsi="宋体" w:hint="default"/>
          <w:sz w:val="24"/>
          <w:szCs w:val="24"/>
        </w:rPr>
        <w:t>文翔路</w:t>
      </w:r>
      <w:proofErr w:type="gramEnd"/>
      <w:r>
        <w:rPr>
          <w:rFonts w:ascii="宋体" w:eastAsia="宋体" w:hAnsi="宋体" w:hint="default"/>
          <w:sz w:val="24"/>
          <w:szCs w:val="24"/>
        </w:rPr>
        <w:t>1550号上海外国语大学图文信息中心5层J507室</w:t>
      </w:r>
    </w:p>
    <w:p w:rsidR="0059514D" w:rsidRPr="0059514D" w:rsidRDefault="0059514D" w:rsidP="00595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default"/>
          <w:sz w:val="24"/>
          <w:szCs w:val="24"/>
        </w:rPr>
        <w:t>4)</w:t>
      </w:r>
      <w:r>
        <w:rPr>
          <w:rFonts w:ascii="宋体" w:eastAsia="宋体" w:hAnsi="宋体" w:hint="default"/>
          <w:sz w:val="24"/>
          <w:szCs w:val="24"/>
        </w:rPr>
        <w:tab/>
      </w:r>
      <w:r w:rsidR="001E5E33">
        <w:rPr>
          <w:rFonts w:ascii="宋体" w:eastAsia="宋体" w:hAnsi="宋体"/>
          <w:sz w:val="24"/>
          <w:szCs w:val="24"/>
        </w:rPr>
        <w:t>响应</w:t>
      </w:r>
      <w:r>
        <w:rPr>
          <w:rFonts w:ascii="宋体" w:eastAsia="宋体" w:hAnsi="宋体" w:hint="default"/>
          <w:sz w:val="24"/>
          <w:szCs w:val="24"/>
        </w:rPr>
        <w:t>文件扫描件（PDF格式）发送邮箱地址：</w:t>
      </w:r>
      <w:r w:rsidR="00DE221C">
        <w:rPr>
          <w:rFonts w:ascii="宋体" w:eastAsia="宋体" w:hAnsi="宋体" w:hint="default"/>
          <w:sz w:val="24"/>
          <w:szCs w:val="24"/>
        </w:rPr>
        <w:fldChar w:fldCharType="begin"/>
      </w:r>
      <w:r w:rsidR="00DE221C">
        <w:rPr>
          <w:rFonts w:ascii="宋体" w:eastAsia="宋体" w:hAnsi="宋体" w:hint="default"/>
          <w:sz w:val="24"/>
          <w:szCs w:val="24"/>
        </w:rPr>
        <w:instrText xml:space="preserve"> HYPERLINK "mailto:</w:instrText>
      </w:r>
      <w:r w:rsidR="00DE221C">
        <w:rPr>
          <w:rFonts w:ascii="宋体" w:eastAsia="宋体" w:hAnsi="宋体"/>
          <w:sz w:val="24"/>
          <w:szCs w:val="24"/>
        </w:rPr>
        <w:instrText>by</w:instrText>
      </w:r>
      <w:r w:rsidR="00DE221C">
        <w:rPr>
          <w:rFonts w:ascii="宋体" w:eastAsia="宋体" w:hAnsi="宋体" w:hint="default"/>
          <w:sz w:val="24"/>
          <w:szCs w:val="24"/>
        </w:rPr>
        <w:instrText xml:space="preserve">@shisu.edu.cn" </w:instrText>
      </w:r>
      <w:r w:rsidR="00DE221C">
        <w:rPr>
          <w:rFonts w:ascii="宋体" w:eastAsia="宋体" w:hAnsi="宋体" w:hint="default"/>
          <w:sz w:val="24"/>
          <w:szCs w:val="24"/>
        </w:rPr>
      </w:r>
      <w:r w:rsidR="00DE221C">
        <w:rPr>
          <w:rFonts w:ascii="宋体" w:eastAsia="宋体" w:hAnsi="宋体" w:hint="default"/>
          <w:sz w:val="24"/>
          <w:szCs w:val="24"/>
        </w:rPr>
        <w:fldChar w:fldCharType="separate"/>
      </w:r>
      <w:r w:rsidR="00DE221C" w:rsidRPr="00782CAE">
        <w:rPr>
          <w:rStyle w:val="a3"/>
          <w:rFonts w:ascii="宋体" w:eastAsia="宋体" w:hAnsi="宋体" w:hint="default"/>
          <w:sz w:val="24"/>
          <w:szCs w:val="24"/>
        </w:rPr>
        <w:t>by@shisu.edu.cn</w:t>
      </w:r>
      <w:r w:rsidR="00DE221C">
        <w:rPr>
          <w:rFonts w:ascii="宋体" w:eastAsia="宋体" w:hAnsi="宋体" w:hint="default"/>
          <w:sz w:val="24"/>
          <w:szCs w:val="24"/>
        </w:rPr>
        <w:fldChar w:fldCharType="end"/>
      </w:r>
    </w:p>
    <w:p w:rsidR="00E86920" w:rsidRPr="00BA0A87" w:rsidRDefault="00944F0F" w:rsidP="00BA0A87">
      <w:pPr>
        <w:pStyle w:val="a6"/>
        <w:numPr>
          <w:ilvl w:val="0"/>
          <w:numId w:val="18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简述项目整体情况及需求</w:t>
      </w:r>
    </w:p>
    <w:p w:rsidR="00E86920" w:rsidRPr="00BA0A87" w:rsidRDefault="00944F0F" w:rsidP="00BA0A87">
      <w:pPr>
        <w:pStyle w:val="a6"/>
        <w:numPr>
          <w:ilvl w:val="0"/>
          <w:numId w:val="20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现有情况</w:t>
      </w:r>
    </w:p>
    <w:p w:rsidR="00E86920" w:rsidRDefault="009258C1" w:rsidP="00BA0A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58C1">
        <w:rPr>
          <w:rFonts w:ascii="宋体" w:eastAsia="宋体" w:hAnsi="宋体" w:hint="default"/>
          <w:sz w:val="24"/>
          <w:szCs w:val="24"/>
        </w:rPr>
        <w:t>Blackboard在线教学管理平台是我校三大网络教学平台之一，它将多媒体的网络学习资源、网上学习社区和网络技术结合于一体，构成了一种全新的网络学习环境。平台支持以学生为主体、教师为主导，传统面授与在线教学活动有机结合的混合式教学。</w:t>
      </w:r>
      <w:r w:rsidR="00283163">
        <w:rPr>
          <w:rFonts w:ascii="宋体" w:eastAsia="宋体" w:hAnsi="宋体"/>
          <w:sz w:val="24"/>
          <w:szCs w:val="24"/>
        </w:rPr>
        <w:t>平台采购合同中，虽然约定“自甲方对项目全部内容验收完成日起，乙方提供永久质保”，但质</w:t>
      </w:r>
      <w:proofErr w:type="gramStart"/>
      <w:r w:rsidR="00283163">
        <w:rPr>
          <w:rFonts w:ascii="宋体" w:eastAsia="宋体" w:hAnsi="宋体"/>
          <w:sz w:val="24"/>
          <w:szCs w:val="24"/>
        </w:rPr>
        <w:t>保范围</w:t>
      </w:r>
      <w:proofErr w:type="gramEnd"/>
      <w:r w:rsidR="00283163">
        <w:rPr>
          <w:rFonts w:ascii="宋体" w:eastAsia="宋体" w:hAnsi="宋体"/>
          <w:sz w:val="24"/>
          <w:szCs w:val="24"/>
        </w:rPr>
        <w:t>仅限于“因产品质量问题导致的系统阻塞、常用</w:t>
      </w:r>
      <w:r w:rsidR="004561C1">
        <w:rPr>
          <w:rFonts w:ascii="宋体" w:eastAsia="宋体" w:hAnsi="宋体"/>
          <w:sz w:val="24"/>
          <w:szCs w:val="24"/>
        </w:rPr>
        <w:t>功能使用不正常此类问题</w:t>
      </w:r>
      <w:r w:rsidR="00283163">
        <w:rPr>
          <w:rFonts w:ascii="宋体" w:eastAsia="宋体" w:hAnsi="宋体"/>
          <w:sz w:val="24"/>
          <w:szCs w:val="24"/>
        </w:rPr>
        <w:t>”</w:t>
      </w:r>
      <w:r w:rsidR="004561C1">
        <w:rPr>
          <w:rFonts w:ascii="宋体" w:eastAsia="宋体" w:hAnsi="宋体"/>
          <w:sz w:val="24"/>
          <w:szCs w:val="24"/>
        </w:rPr>
        <w:t>，而</w:t>
      </w:r>
      <w:proofErr w:type="gramStart"/>
      <w:r w:rsidR="004561C1">
        <w:rPr>
          <w:rFonts w:ascii="宋体" w:eastAsia="宋体" w:hAnsi="宋体"/>
          <w:sz w:val="24"/>
          <w:szCs w:val="24"/>
        </w:rPr>
        <w:t>实际运</w:t>
      </w:r>
      <w:proofErr w:type="gramEnd"/>
      <w:r w:rsidR="004561C1">
        <w:rPr>
          <w:rFonts w:ascii="宋体" w:eastAsia="宋体" w:hAnsi="宋体"/>
          <w:sz w:val="24"/>
          <w:szCs w:val="24"/>
        </w:rPr>
        <w:t>维中还需要服务器、已集成的系统API</w:t>
      </w:r>
      <w:r w:rsidR="00285216">
        <w:rPr>
          <w:rFonts w:ascii="宋体" w:eastAsia="宋体" w:hAnsi="宋体"/>
          <w:sz w:val="24"/>
          <w:szCs w:val="24"/>
        </w:rPr>
        <w:t>与</w:t>
      </w:r>
      <w:r w:rsidR="004561C1">
        <w:rPr>
          <w:rFonts w:ascii="宋体" w:eastAsia="宋体" w:hAnsi="宋体"/>
          <w:sz w:val="24"/>
          <w:szCs w:val="24"/>
        </w:rPr>
        <w:t>插件、平台性能巡检</w:t>
      </w:r>
      <w:r w:rsidR="005125BC">
        <w:rPr>
          <w:rFonts w:ascii="宋体" w:eastAsia="宋体" w:hAnsi="宋体"/>
          <w:sz w:val="24"/>
          <w:szCs w:val="24"/>
        </w:rPr>
        <w:t>、漏洞检测与修复、数据查询报告等技术性运维服务。</w:t>
      </w:r>
    </w:p>
    <w:p w:rsidR="001D309C" w:rsidRPr="00D82372" w:rsidRDefault="001D309C" w:rsidP="00BA0A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58C1">
        <w:rPr>
          <w:rFonts w:ascii="宋体" w:eastAsia="宋体" w:hAnsi="宋体" w:hint="default"/>
          <w:sz w:val="24"/>
          <w:szCs w:val="24"/>
        </w:rPr>
        <w:lastRenderedPageBreak/>
        <w:t>Blackboard在线教学管理平台</w:t>
      </w:r>
      <w:r w:rsidR="00435F38">
        <w:rPr>
          <w:rFonts w:ascii="宋体" w:eastAsia="宋体" w:hAnsi="宋体"/>
          <w:sz w:val="24"/>
          <w:szCs w:val="24"/>
        </w:rPr>
        <w:t>包含</w:t>
      </w:r>
      <w:r w:rsidR="00435F38" w:rsidRPr="00435F38">
        <w:rPr>
          <w:rFonts w:ascii="宋体" w:eastAsia="宋体" w:hAnsi="宋体" w:hint="default"/>
          <w:sz w:val="24"/>
          <w:szCs w:val="24"/>
        </w:rPr>
        <w:t>课程基本信息</w:t>
      </w:r>
      <w:r w:rsidR="00435F38">
        <w:rPr>
          <w:rFonts w:ascii="宋体" w:eastAsia="宋体" w:hAnsi="宋体"/>
          <w:sz w:val="24"/>
          <w:szCs w:val="24"/>
        </w:rPr>
        <w:t>、</w:t>
      </w:r>
      <w:r w:rsidR="00435F38" w:rsidRPr="00435F38">
        <w:rPr>
          <w:rFonts w:ascii="宋体" w:eastAsia="宋体" w:hAnsi="宋体" w:hint="default"/>
          <w:sz w:val="24"/>
          <w:szCs w:val="24"/>
        </w:rPr>
        <w:t>课程大纲</w:t>
      </w:r>
      <w:r w:rsidR="00435F38">
        <w:rPr>
          <w:rFonts w:ascii="宋体" w:eastAsia="宋体" w:hAnsi="宋体"/>
          <w:sz w:val="24"/>
          <w:szCs w:val="24"/>
        </w:rPr>
        <w:t>、</w:t>
      </w:r>
      <w:r w:rsidR="00435F38" w:rsidRPr="00435F38">
        <w:rPr>
          <w:rFonts w:ascii="宋体" w:eastAsia="宋体" w:hAnsi="宋体" w:hint="default"/>
          <w:sz w:val="24"/>
          <w:szCs w:val="24"/>
        </w:rPr>
        <w:t>课程日历</w:t>
      </w:r>
      <w:r w:rsidR="00435F38">
        <w:rPr>
          <w:rFonts w:ascii="宋体" w:eastAsia="宋体" w:hAnsi="宋体"/>
          <w:sz w:val="24"/>
          <w:szCs w:val="24"/>
        </w:rPr>
        <w:t>、</w:t>
      </w:r>
      <w:r w:rsidR="00435F38" w:rsidRPr="00C32338">
        <w:rPr>
          <w:rFonts w:ascii="宋体" w:eastAsia="宋体" w:hAnsi="宋体"/>
          <w:sz w:val="24"/>
          <w:szCs w:val="24"/>
        </w:rPr>
        <w:t>课程资源、通知、站内消息、题库、作业、测试/考试、学习进度控制、BBS讨论区、课程组织、花名册、在线调查、资源链接</w:t>
      </w:r>
      <w:r w:rsidR="00C32338" w:rsidRPr="00C32338">
        <w:rPr>
          <w:rFonts w:ascii="宋体" w:eastAsia="宋体" w:hAnsi="宋体"/>
          <w:sz w:val="24"/>
          <w:szCs w:val="24"/>
        </w:rPr>
        <w:t>、用户/角色管理、小组管理、权限管理、成绩册、课程学习情况统计分析、课程导入/导出、多国语言支持、课程模板等模块。</w:t>
      </w:r>
    </w:p>
    <w:p w:rsidR="00E86920" w:rsidRPr="00BA0A87" w:rsidRDefault="00944F0F" w:rsidP="00BA0A87">
      <w:pPr>
        <w:pStyle w:val="a6"/>
        <w:numPr>
          <w:ilvl w:val="0"/>
          <w:numId w:val="20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本次</w:t>
      </w:r>
      <w:r w:rsidR="00FA7678">
        <w:rPr>
          <w:rFonts w:ascii="宋体" w:eastAsia="宋体" w:hAnsi="宋体"/>
          <w:sz w:val="24"/>
          <w:szCs w:val="24"/>
        </w:rPr>
        <w:t>采购</w:t>
      </w:r>
      <w:r w:rsidRPr="00BA0A87">
        <w:rPr>
          <w:rFonts w:ascii="宋体" w:eastAsia="宋体" w:hAnsi="宋体"/>
          <w:sz w:val="24"/>
          <w:szCs w:val="24"/>
        </w:rPr>
        <w:t>概况</w:t>
      </w:r>
    </w:p>
    <w:p w:rsidR="00E86920" w:rsidRPr="00D82372" w:rsidRDefault="0074378B" w:rsidP="00BA0A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本次计划采购</w:t>
      </w:r>
      <w:r w:rsidR="00285216" w:rsidRPr="00285216">
        <w:rPr>
          <w:rFonts w:ascii="宋体" w:eastAsia="宋体" w:hAnsi="宋体" w:hint="default"/>
          <w:sz w:val="24"/>
          <w:szCs w:val="24"/>
        </w:rPr>
        <w:t>Blackboard在线教学管理</w:t>
      </w:r>
      <w:proofErr w:type="gramStart"/>
      <w:r w:rsidR="00285216" w:rsidRPr="00285216">
        <w:rPr>
          <w:rFonts w:ascii="宋体" w:eastAsia="宋体" w:hAnsi="宋体" w:hint="default"/>
          <w:sz w:val="24"/>
          <w:szCs w:val="24"/>
        </w:rPr>
        <w:t>平台维保</w:t>
      </w:r>
      <w:r w:rsidR="00FD4375" w:rsidRPr="00F42EF9">
        <w:rPr>
          <w:rFonts w:ascii="宋体" w:eastAsia="宋体" w:hAnsi="宋体" w:hint="default"/>
          <w:sz w:val="24"/>
          <w:szCs w:val="24"/>
        </w:rPr>
        <w:t>服务</w:t>
      </w:r>
      <w:proofErr w:type="gramEnd"/>
      <w:r w:rsidR="00FD4375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服务期限：</w:t>
      </w:r>
      <w:r w:rsidR="00891F6E">
        <w:rPr>
          <w:rFonts w:ascii="宋体" w:eastAsia="宋体" w:hAnsi="宋体"/>
          <w:b/>
          <w:sz w:val="24"/>
          <w:szCs w:val="24"/>
          <w:u w:val="single"/>
        </w:rPr>
        <w:t>三</w:t>
      </w:r>
      <w:r w:rsidRPr="00F42EF9">
        <w:rPr>
          <w:rFonts w:ascii="宋体" w:eastAsia="宋体" w:hAnsi="宋体"/>
          <w:b/>
          <w:sz w:val="24"/>
          <w:szCs w:val="24"/>
          <w:u w:val="single"/>
        </w:rPr>
        <w:t>年</w:t>
      </w:r>
      <w:r w:rsidR="00891F6E">
        <w:rPr>
          <w:rFonts w:ascii="宋体" w:eastAsia="宋体" w:hAnsi="宋体"/>
          <w:b/>
          <w:sz w:val="24"/>
          <w:szCs w:val="24"/>
          <w:u w:val="single"/>
        </w:rPr>
        <w:t>，</w:t>
      </w:r>
      <w:bookmarkStart w:id="0" w:name="OLE_LINK7"/>
      <w:r w:rsidR="00891F6E">
        <w:rPr>
          <w:rFonts w:ascii="宋体" w:eastAsia="宋体" w:hAnsi="宋体"/>
          <w:b/>
          <w:sz w:val="24"/>
          <w:szCs w:val="24"/>
          <w:u w:val="single"/>
        </w:rPr>
        <w:t>合同一年一签</w:t>
      </w:r>
      <w:bookmarkEnd w:id="0"/>
      <w:r w:rsidR="00297E5E">
        <w:rPr>
          <w:rFonts w:ascii="宋体" w:eastAsia="宋体" w:hAnsi="宋体"/>
          <w:b/>
          <w:sz w:val="24"/>
          <w:szCs w:val="24"/>
          <w:u w:val="single"/>
        </w:rPr>
        <w:t>，</w:t>
      </w:r>
      <w:r w:rsidR="0074666D">
        <w:rPr>
          <w:rFonts w:ascii="宋体" w:eastAsia="宋体" w:hAnsi="宋体"/>
          <w:b/>
          <w:sz w:val="24"/>
          <w:szCs w:val="24"/>
          <w:u w:val="single"/>
        </w:rPr>
        <w:t>每年</w:t>
      </w:r>
      <w:r w:rsidR="00297E5E" w:rsidRPr="00297E5E">
        <w:rPr>
          <w:rFonts w:ascii="宋体" w:eastAsia="宋体" w:hAnsi="宋体"/>
          <w:b/>
          <w:sz w:val="24"/>
          <w:szCs w:val="24"/>
          <w:u w:val="single"/>
        </w:rPr>
        <w:t>服务考核合格</w:t>
      </w:r>
      <w:r w:rsidR="0074666D">
        <w:rPr>
          <w:rFonts w:ascii="宋体" w:eastAsia="宋体" w:hAnsi="宋体"/>
          <w:b/>
          <w:sz w:val="24"/>
          <w:szCs w:val="24"/>
          <w:u w:val="single"/>
        </w:rPr>
        <w:t>方可</w:t>
      </w:r>
      <w:r w:rsidR="00297E5E" w:rsidRPr="00297E5E">
        <w:rPr>
          <w:rFonts w:ascii="宋体" w:eastAsia="宋体" w:hAnsi="宋体"/>
          <w:b/>
          <w:sz w:val="24"/>
          <w:szCs w:val="24"/>
          <w:u w:val="single"/>
        </w:rPr>
        <w:t>续签下一年合同。</w:t>
      </w:r>
      <w:r>
        <w:rPr>
          <w:rFonts w:ascii="宋体" w:eastAsia="宋体" w:hAnsi="宋体"/>
          <w:sz w:val="24"/>
          <w:szCs w:val="24"/>
        </w:rPr>
        <w:t>。</w:t>
      </w:r>
    </w:p>
    <w:p w:rsidR="00E86920" w:rsidRPr="00BA0A87" w:rsidRDefault="00BA0A87" w:rsidP="00BA0A87">
      <w:pPr>
        <w:pStyle w:val="a6"/>
        <w:numPr>
          <w:ilvl w:val="0"/>
          <w:numId w:val="20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0A87">
        <w:rPr>
          <w:rFonts w:ascii="宋体" w:eastAsia="宋体" w:hAnsi="宋体"/>
          <w:sz w:val="24"/>
          <w:szCs w:val="24"/>
        </w:rPr>
        <w:t>预期效果</w:t>
      </w:r>
    </w:p>
    <w:p w:rsidR="00A967E6" w:rsidRDefault="00A967E6" w:rsidP="00A967E6">
      <w:pPr>
        <w:pStyle w:val="Style1"/>
        <w:spacing w:line="360" w:lineRule="auto"/>
        <w:ind w:firstLine="480"/>
        <w:rPr>
          <w:rFonts w:hint="eastAsia"/>
        </w:rPr>
      </w:pPr>
      <w:r w:rsidRPr="00007271">
        <w:rPr>
          <w:rFonts w:hint="eastAsia"/>
        </w:rPr>
        <w:t>通过实施本项目</w:t>
      </w:r>
      <w:r>
        <w:rPr>
          <w:rFonts w:hint="eastAsia"/>
        </w:rPr>
        <w:t>，</w:t>
      </w:r>
      <w:r w:rsidR="00F36CAC">
        <w:rPr>
          <w:rFonts w:hint="eastAsia"/>
        </w:rPr>
        <w:t>运</w:t>
      </w:r>
      <w:proofErr w:type="gramStart"/>
      <w:r w:rsidR="00F36CAC">
        <w:rPr>
          <w:rFonts w:hint="eastAsia"/>
        </w:rPr>
        <w:t>维管理</w:t>
      </w:r>
      <w:proofErr w:type="gramEnd"/>
      <w:r w:rsidR="00F36CAC" w:rsidRPr="009258C1">
        <w:t>Blackboard在线教学管理平台</w:t>
      </w:r>
      <w:r w:rsidR="00F36CAC">
        <w:rPr>
          <w:rFonts w:hint="eastAsia"/>
        </w:rPr>
        <w:t>，保</w:t>
      </w:r>
      <w:r>
        <w:rPr>
          <w:rFonts w:hint="eastAsia"/>
        </w:rPr>
        <w:t>障学校的教学</w:t>
      </w:r>
      <w:r w:rsidR="00664616" w:rsidRPr="00664616">
        <w:t>。</w:t>
      </w:r>
    </w:p>
    <w:p w:rsidR="00E86920" w:rsidRDefault="00E86920" w:rsidP="00D8237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B6443" w:rsidRPr="00D82372" w:rsidRDefault="00AB6443" w:rsidP="00D82372">
      <w:pPr>
        <w:spacing w:line="360" w:lineRule="auto"/>
        <w:rPr>
          <w:rFonts w:ascii="宋体" w:eastAsia="宋体" w:hAnsi="宋体"/>
          <w:sz w:val="24"/>
          <w:szCs w:val="24"/>
        </w:rPr>
        <w:sectPr w:rsidR="00AB6443" w:rsidRPr="00D82372" w:rsidSect="00C610B7">
          <w:footerReference w:type="default" r:id="rId7"/>
          <w:pgSz w:w="11900" w:h="16840"/>
          <w:pgMar w:top="1440" w:right="1800" w:bottom="1440" w:left="1800" w:header="851" w:footer="992" w:gutter="0"/>
          <w:cols w:space="720"/>
        </w:sectPr>
      </w:pPr>
    </w:p>
    <w:p w:rsidR="009B254A" w:rsidRDefault="002F0B21" w:rsidP="009B254A">
      <w:pPr>
        <w:pStyle w:val="a6"/>
        <w:numPr>
          <w:ilvl w:val="0"/>
          <w:numId w:val="17"/>
        </w:numPr>
        <w:spacing w:line="360" w:lineRule="auto"/>
        <w:ind w:left="482" w:hangingChars="200" w:hanging="482"/>
        <w:rPr>
          <w:rFonts w:ascii="宋体" w:eastAsia="宋体" w:hAnsi="宋体"/>
          <w:b/>
          <w:sz w:val="24"/>
          <w:szCs w:val="24"/>
        </w:rPr>
      </w:pPr>
      <w:r w:rsidRPr="00AB6443">
        <w:rPr>
          <w:rFonts w:ascii="宋体" w:eastAsia="宋体" w:hAnsi="宋体"/>
          <w:b/>
          <w:sz w:val="24"/>
          <w:szCs w:val="24"/>
        </w:rPr>
        <w:t>产品</w:t>
      </w:r>
      <w:r w:rsidR="00944F0F" w:rsidRPr="00AB6443">
        <w:rPr>
          <w:rFonts w:ascii="宋体" w:eastAsia="宋体" w:hAnsi="宋体"/>
          <w:b/>
          <w:sz w:val="24"/>
          <w:szCs w:val="24"/>
        </w:rPr>
        <w:t>规格参数及预算（如有进口商品，请注明进口）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477"/>
        <w:gridCol w:w="3632"/>
        <w:gridCol w:w="1371"/>
      </w:tblGrid>
      <w:tr w:rsidR="009B254A" w:rsidRPr="00654BA0" w:rsidTr="001B05D2">
        <w:trPr>
          <w:trHeight w:val="730"/>
          <w:jc w:val="center"/>
        </w:trPr>
        <w:tc>
          <w:tcPr>
            <w:tcW w:w="860" w:type="dxa"/>
            <w:vAlign w:val="center"/>
          </w:tcPr>
          <w:p w:rsidR="009B254A" w:rsidRPr="00654BA0" w:rsidRDefault="009B254A" w:rsidP="001B05D2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54BA0">
              <w:rPr>
                <w:rFonts w:ascii="宋体" w:eastAsia="宋体" w:hAnsi="宋体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2629" w:type="dxa"/>
            <w:vAlign w:val="center"/>
          </w:tcPr>
          <w:p w:rsidR="009B254A" w:rsidRPr="00654BA0" w:rsidRDefault="009B254A" w:rsidP="001B05D2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54BA0">
              <w:rPr>
                <w:rFonts w:ascii="宋体" w:eastAsia="宋体" w:hAnsi="宋体" w:cs="微软雅黑"/>
                <w:b/>
                <w:sz w:val="24"/>
                <w:szCs w:val="24"/>
              </w:rPr>
              <w:t>名称</w:t>
            </w:r>
          </w:p>
        </w:tc>
        <w:tc>
          <w:tcPr>
            <w:tcW w:w="3948" w:type="dxa"/>
            <w:vAlign w:val="center"/>
          </w:tcPr>
          <w:p w:rsidR="009B254A" w:rsidRPr="00654BA0" w:rsidRDefault="00FA7678" w:rsidP="001B05D2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微软雅黑"/>
                <w:b/>
                <w:sz w:val="24"/>
                <w:szCs w:val="24"/>
              </w:rPr>
              <w:t>内容</w:t>
            </w:r>
          </w:p>
        </w:tc>
        <w:tc>
          <w:tcPr>
            <w:tcW w:w="1381" w:type="dxa"/>
            <w:vAlign w:val="center"/>
          </w:tcPr>
          <w:p w:rsidR="009B254A" w:rsidRPr="00654BA0" w:rsidRDefault="009B254A" w:rsidP="001B05D2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54BA0">
              <w:rPr>
                <w:rFonts w:ascii="宋体" w:eastAsia="宋体" w:hAnsi="宋体" w:cs="微软雅黑"/>
                <w:b/>
                <w:sz w:val="24"/>
                <w:szCs w:val="24"/>
              </w:rPr>
              <w:t>预算（元）</w:t>
            </w:r>
          </w:p>
        </w:tc>
      </w:tr>
      <w:tr w:rsidR="009B254A" w:rsidRPr="00654BA0" w:rsidTr="001B05D2">
        <w:trPr>
          <w:trHeight w:val="928"/>
          <w:jc w:val="center"/>
        </w:trPr>
        <w:tc>
          <w:tcPr>
            <w:tcW w:w="860" w:type="dxa"/>
            <w:vAlign w:val="center"/>
          </w:tcPr>
          <w:p w:rsidR="009B254A" w:rsidRPr="00C32338" w:rsidRDefault="009B254A" w:rsidP="001B05D2">
            <w:pPr>
              <w:pStyle w:val="a6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233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:rsidR="009B254A" w:rsidRPr="00C32338" w:rsidRDefault="008A1B6B" w:rsidP="001B05D2">
            <w:pPr>
              <w:pStyle w:val="aa"/>
              <w:rPr>
                <w:rFonts w:ascii="宋体" w:hAnsi="宋体" w:hint="eastAsia"/>
                <w:b/>
                <w:sz w:val="24"/>
                <w:szCs w:val="24"/>
              </w:rPr>
            </w:pPr>
            <w:r w:rsidRPr="00C32338">
              <w:rPr>
                <w:rFonts w:ascii="宋体" w:hAnsi="宋体"/>
                <w:sz w:val="24"/>
                <w:szCs w:val="24"/>
              </w:rPr>
              <w:t>Blackboard在线教学管理</w:t>
            </w:r>
            <w:proofErr w:type="gramStart"/>
            <w:r w:rsidRPr="00C32338">
              <w:rPr>
                <w:rFonts w:ascii="宋体" w:hAnsi="宋体"/>
                <w:sz w:val="24"/>
                <w:szCs w:val="24"/>
              </w:rPr>
              <w:t>平台维保服务</w:t>
            </w:r>
            <w:proofErr w:type="gramEnd"/>
          </w:p>
        </w:tc>
        <w:tc>
          <w:tcPr>
            <w:tcW w:w="3948" w:type="dxa"/>
            <w:vAlign w:val="center"/>
          </w:tcPr>
          <w:p w:rsidR="009B254A" w:rsidRPr="00C32338" w:rsidRDefault="008A1B6B" w:rsidP="001B05D2">
            <w:pPr>
              <w:pStyle w:val="Style2"/>
              <w:ind w:firstLineChars="0" w:firstLine="0"/>
              <w:rPr>
                <w:rFonts w:hint="eastAsia"/>
              </w:rPr>
            </w:pPr>
            <w:r w:rsidRPr="00C32338">
              <w:t>Blackboard在线教学管理</w:t>
            </w:r>
            <w:proofErr w:type="gramStart"/>
            <w:r w:rsidRPr="00C32338">
              <w:t>平台维保服务</w:t>
            </w:r>
            <w:proofErr w:type="gramEnd"/>
            <w:r w:rsidR="009B254A" w:rsidRPr="00C32338">
              <w:t>；</w:t>
            </w:r>
            <w:r w:rsidR="00752680" w:rsidRPr="00C32338">
              <w:rPr>
                <w:rFonts w:hint="eastAsia"/>
              </w:rPr>
              <w:t>服务期限</w:t>
            </w:r>
            <w:r w:rsidR="009B254A" w:rsidRPr="00C32338">
              <w:t>：</w:t>
            </w:r>
            <w:r w:rsidR="00891F6E">
              <w:rPr>
                <w:rFonts w:hint="eastAsia"/>
              </w:rPr>
              <w:t>三</w:t>
            </w:r>
            <w:r w:rsidR="009B254A" w:rsidRPr="00C32338">
              <w:t>年</w:t>
            </w:r>
            <w:r w:rsidR="00891F6E">
              <w:rPr>
                <w:rFonts w:hint="eastAsia"/>
              </w:rPr>
              <w:t>，</w:t>
            </w:r>
            <w:bookmarkStart w:id="1" w:name="OLE_LINK5"/>
            <w:bookmarkStart w:id="2" w:name="OLE_LINK6"/>
            <w:bookmarkStart w:id="3" w:name="_Hlk199343900"/>
            <w:r w:rsidR="00A16C51" w:rsidRPr="00697BE6">
              <w:rPr>
                <w:rFonts w:hint="eastAsia"/>
                <w:u w:val="single"/>
              </w:rPr>
              <w:t>2</w:t>
            </w:r>
            <w:r w:rsidR="00A16C51" w:rsidRPr="00697BE6">
              <w:rPr>
                <w:u w:val="single"/>
              </w:rPr>
              <w:t>025</w:t>
            </w:r>
            <w:r w:rsidR="00A16C51" w:rsidRPr="00697BE6">
              <w:rPr>
                <w:rFonts w:hint="eastAsia"/>
                <w:u w:val="single"/>
              </w:rPr>
              <w:t>年7月4日至</w:t>
            </w:r>
            <w:r w:rsidR="00A16C51" w:rsidRPr="00697BE6">
              <w:rPr>
                <w:u w:val="single"/>
              </w:rPr>
              <w:t>2028</w:t>
            </w:r>
            <w:r w:rsidR="00A16C51" w:rsidRPr="00697BE6">
              <w:rPr>
                <w:rFonts w:hint="eastAsia"/>
                <w:u w:val="single"/>
              </w:rPr>
              <w:t>年</w:t>
            </w:r>
            <w:r w:rsidR="00A16C51" w:rsidRPr="00697BE6">
              <w:rPr>
                <w:u w:val="single"/>
              </w:rPr>
              <w:t>7</w:t>
            </w:r>
            <w:r w:rsidR="00A16C51" w:rsidRPr="00697BE6">
              <w:rPr>
                <w:rFonts w:hint="eastAsia"/>
                <w:u w:val="single"/>
              </w:rPr>
              <w:t>月</w:t>
            </w:r>
            <w:r w:rsidR="00A16C51" w:rsidRPr="00697BE6">
              <w:rPr>
                <w:u w:val="single"/>
              </w:rPr>
              <w:t>3</w:t>
            </w:r>
            <w:bookmarkEnd w:id="1"/>
            <w:bookmarkEnd w:id="2"/>
            <w:r w:rsidR="00A16C51" w:rsidRPr="00697BE6">
              <w:rPr>
                <w:rFonts w:hint="eastAsia"/>
                <w:u w:val="single"/>
              </w:rPr>
              <w:t>日</w:t>
            </w:r>
            <w:bookmarkEnd w:id="3"/>
            <w:r w:rsidR="00A16C51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="00891F6E" w:rsidRPr="00891F6E">
              <w:t>合同一年一签</w:t>
            </w:r>
            <w:r w:rsidR="00297E5E">
              <w:rPr>
                <w:rFonts w:hint="eastAsia"/>
              </w:rPr>
              <w:t>，</w:t>
            </w:r>
            <w:r w:rsidR="0074666D" w:rsidRPr="0074666D">
              <w:rPr>
                <w:rStyle w:val="ad"/>
                <w:b w:val="0"/>
                <w:bCs w:val="0"/>
                <w:bdr w:val="none" w:sz="0" w:space="0" w:color="auto" w:frame="1"/>
              </w:rPr>
              <w:t>每年服务考核合格方可续签下一年合同</w:t>
            </w:r>
            <w:r w:rsidR="009B254A" w:rsidRPr="00C32338">
              <w:t>。</w:t>
            </w:r>
          </w:p>
        </w:tc>
        <w:tc>
          <w:tcPr>
            <w:tcW w:w="1381" w:type="dxa"/>
            <w:vAlign w:val="center"/>
          </w:tcPr>
          <w:p w:rsidR="009B254A" w:rsidRPr="00654BA0" w:rsidRDefault="009B254A" w:rsidP="001B05D2">
            <w:pPr>
              <w:pStyle w:val="aa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2338">
              <w:rPr>
                <w:rFonts w:ascii="宋体" w:hAnsi="宋体" w:hint="eastAsia"/>
                <w:sz w:val="24"/>
                <w:szCs w:val="24"/>
              </w:rPr>
              <w:t>￥</w:t>
            </w:r>
            <w:r w:rsidR="007E7B48">
              <w:rPr>
                <w:rFonts w:ascii="宋体" w:hAnsi="宋体" w:hint="eastAsia"/>
                <w:sz w:val="24"/>
                <w:szCs w:val="24"/>
              </w:rPr>
              <w:t>1</w:t>
            </w:r>
            <w:r w:rsidR="007E7B48">
              <w:rPr>
                <w:rFonts w:ascii="宋体" w:hAnsi="宋体"/>
                <w:sz w:val="24"/>
                <w:szCs w:val="24"/>
              </w:rPr>
              <w:t>56</w:t>
            </w:r>
            <w:r w:rsidRPr="00C32338">
              <w:rPr>
                <w:rFonts w:ascii="宋体" w:hAnsi="宋体"/>
                <w:sz w:val="24"/>
                <w:szCs w:val="24"/>
              </w:rPr>
              <w:t>,000</w:t>
            </w:r>
          </w:p>
        </w:tc>
      </w:tr>
      <w:tr w:rsidR="009B254A" w:rsidRPr="00654BA0" w:rsidTr="001B05D2">
        <w:trPr>
          <w:trHeight w:val="928"/>
          <w:jc w:val="center"/>
        </w:trPr>
        <w:tc>
          <w:tcPr>
            <w:tcW w:w="860" w:type="dxa"/>
            <w:vAlign w:val="center"/>
          </w:tcPr>
          <w:p w:rsidR="009B254A" w:rsidRPr="00654BA0" w:rsidRDefault="009B254A" w:rsidP="001B05D2">
            <w:pPr>
              <w:pStyle w:val="a6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vAlign w:val="center"/>
          </w:tcPr>
          <w:p w:rsidR="009B254A" w:rsidRPr="00654BA0" w:rsidRDefault="009B254A" w:rsidP="001B05D2">
            <w:pPr>
              <w:pStyle w:val="Style2"/>
              <w:ind w:firstLineChars="0" w:firstLine="0"/>
              <w:rPr>
                <w:rFonts w:hint="eastAsia"/>
              </w:rPr>
            </w:pPr>
            <w:r w:rsidRPr="00654BA0">
              <w:rPr>
                <w:rFonts w:hint="eastAsia"/>
                <w:b/>
              </w:rPr>
              <w:t>总计</w:t>
            </w:r>
          </w:p>
        </w:tc>
        <w:tc>
          <w:tcPr>
            <w:tcW w:w="1381" w:type="dxa"/>
            <w:vAlign w:val="center"/>
          </w:tcPr>
          <w:p w:rsidR="009B254A" w:rsidRPr="00654BA0" w:rsidRDefault="009B254A" w:rsidP="001B05D2">
            <w:pPr>
              <w:pStyle w:val="aa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4BA0">
              <w:rPr>
                <w:rFonts w:ascii="宋体" w:hAnsi="宋体" w:hint="eastAsia"/>
                <w:b/>
                <w:sz w:val="24"/>
                <w:szCs w:val="24"/>
              </w:rPr>
              <w:t>￥</w:t>
            </w:r>
            <w:r w:rsidR="007E7B48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7E7B48">
              <w:rPr>
                <w:rFonts w:ascii="宋体" w:hAnsi="宋体"/>
                <w:b/>
                <w:sz w:val="24"/>
                <w:szCs w:val="24"/>
              </w:rPr>
              <w:t>5</w:t>
            </w:r>
            <w:r w:rsidR="002A0CE4">
              <w:rPr>
                <w:rFonts w:ascii="宋体" w:hAnsi="宋体"/>
                <w:b/>
                <w:sz w:val="24"/>
                <w:szCs w:val="24"/>
              </w:rPr>
              <w:t>6</w:t>
            </w:r>
            <w:r w:rsidRPr="00654BA0">
              <w:rPr>
                <w:rFonts w:ascii="宋体" w:hAnsi="宋体"/>
                <w:b/>
                <w:sz w:val="24"/>
                <w:szCs w:val="24"/>
              </w:rPr>
              <w:t>,000</w:t>
            </w:r>
          </w:p>
        </w:tc>
      </w:tr>
    </w:tbl>
    <w:p w:rsidR="009B254A" w:rsidRDefault="009B254A" w:rsidP="009B254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3E3117" w:rsidRDefault="00FA7678" w:rsidP="003E3117">
      <w:pPr>
        <w:pStyle w:val="a6"/>
        <w:numPr>
          <w:ilvl w:val="0"/>
          <w:numId w:val="17"/>
        </w:numPr>
        <w:spacing w:line="360" w:lineRule="auto"/>
        <w:ind w:left="482" w:hangingChars="200" w:hanging="482"/>
        <w:rPr>
          <w:rFonts w:ascii="宋体" w:eastAsia="宋体" w:hAnsi="宋体"/>
          <w:b/>
          <w:sz w:val="24"/>
          <w:szCs w:val="24"/>
        </w:rPr>
      </w:pPr>
      <w:proofErr w:type="gramStart"/>
      <w:r>
        <w:rPr>
          <w:rFonts w:ascii="宋体" w:eastAsia="宋体" w:hAnsi="宋体"/>
          <w:b/>
          <w:sz w:val="24"/>
          <w:szCs w:val="24"/>
        </w:rPr>
        <w:t>维保内容</w:t>
      </w:r>
      <w:proofErr w:type="gram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009"/>
        <w:gridCol w:w="6095"/>
        <w:gridCol w:w="1134"/>
      </w:tblGrid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编号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服务项目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服务内容描述（所有服务内容均在服务期内有效）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服务方式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安装或重装迁移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服务期内，根据用户需求，由工程师通过在线访问用户端指定服务器，完成Bb系统安装及相关数据迁移工作，具体内容包括：系统数据备份、新系统安装、数据迁移和恢复、提交系统迁移实施报告等。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系统</w:t>
            </w:r>
            <w:proofErr w:type="gramStart"/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宕</w:t>
            </w:r>
            <w:proofErr w:type="gramEnd"/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机处理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提供7x24小时服务做到0.5小时内响应并着手处理宕机故障</w:t>
            </w:r>
            <w:r w:rsidR="00F90F3D">
              <w:rPr>
                <w:rFonts w:asciiTheme="minorEastAsia" w:eastAsiaTheme="minorEastAsia" w:hAnsiTheme="minorEastAsia"/>
                <w:bCs/>
                <w:sz w:val="22"/>
              </w:rPr>
              <w:t>（</w:t>
            </w:r>
            <w:r w:rsidR="00F90F3D" w:rsidRPr="00F90F3D">
              <w:rPr>
                <w:rFonts w:asciiTheme="minorEastAsia" w:eastAsiaTheme="minorEastAsia" w:hAnsiTheme="minorEastAsia"/>
                <w:bCs/>
                <w:sz w:val="22"/>
              </w:rPr>
              <w:t>因产品质量问题导致的系统阻塞、常用功能使用不正常此类问题除外）</w:t>
            </w: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，确保系统尽快恢复正常运行，并向用户说明系统宕机原因，同时提醒用户需要采取的相关预防和防护措施</w:t>
            </w:r>
            <w:r w:rsidR="0092042D">
              <w:rPr>
                <w:rFonts w:asciiTheme="minorEastAsia" w:eastAsiaTheme="minorEastAsia" w:hAnsiTheme="minorEastAsia"/>
                <w:bCs/>
                <w:sz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lastRenderedPageBreak/>
              <w:t>3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软硬件环境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Bb平台运行所需的硬件扩容的技术支持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产品版本升级服务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服务期内提供一次产品小版本升级。Blackboard每年会推出2个新版本，客户可在指定的范围内选择适合的版本进行升级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CPU监控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服务器CPU和存储用量监控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漏洞检测与修复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配合分析与Bb相关安全检测报告并修复与Bb平台软件的相关漏洞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7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插件</w:t>
            </w:r>
            <w:r w:rsidR="00413AC7" w:rsidRPr="008C244F">
              <w:rPr>
                <w:rFonts w:asciiTheme="minorEastAsia" w:eastAsiaTheme="minorEastAsia" w:hAnsiTheme="minorEastAsia"/>
                <w:bCs/>
                <w:sz w:val="22"/>
              </w:rPr>
              <w:t>、接口</w:t>
            </w: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维护与升级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服务期内，针对学校平台已整合的插件</w:t>
            </w:r>
            <w:r w:rsidR="00413AC7" w:rsidRPr="008C244F">
              <w:rPr>
                <w:rFonts w:asciiTheme="minorEastAsia" w:eastAsiaTheme="minorEastAsia" w:hAnsiTheme="minorEastAsia"/>
                <w:bCs/>
                <w:sz w:val="22"/>
              </w:rPr>
              <w:t>、接口</w:t>
            </w: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非因需求变更而进行维护和升级</w:t>
            </w:r>
            <w:r w:rsidR="00413AC7" w:rsidRPr="008C244F">
              <w:rPr>
                <w:rFonts w:asciiTheme="minorEastAsia" w:eastAsiaTheme="minorEastAsia" w:hAnsiTheme="minorEastAsia"/>
                <w:bCs/>
                <w:sz w:val="22"/>
              </w:rPr>
              <w:t>。包含SSO单点登录集成、流媒体</w:t>
            </w:r>
            <w:r w:rsidR="002F3819" w:rsidRPr="008C244F">
              <w:rPr>
                <w:rFonts w:asciiTheme="minorEastAsia" w:eastAsiaTheme="minorEastAsia" w:hAnsiTheme="minorEastAsia"/>
                <w:bCs/>
                <w:sz w:val="22"/>
              </w:rPr>
              <w:t>服务器</w:t>
            </w:r>
            <w:r w:rsidR="00413AC7" w:rsidRPr="008C244F">
              <w:rPr>
                <w:rFonts w:asciiTheme="minorEastAsia" w:eastAsiaTheme="minorEastAsia" w:hAnsiTheme="minorEastAsia"/>
                <w:bCs/>
                <w:sz w:val="22"/>
              </w:rPr>
              <w:t>集成、教学直播软件</w:t>
            </w:r>
            <w:proofErr w:type="spellStart"/>
            <w:r w:rsidR="00413AC7" w:rsidRPr="008C244F">
              <w:rPr>
                <w:rFonts w:asciiTheme="minorEastAsia" w:eastAsiaTheme="minorEastAsia" w:hAnsiTheme="minorEastAsia"/>
                <w:bCs/>
                <w:sz w:val="22"/>
              </w:rPr>
              <w:t>C</w:t>
            </w:r>
            <w:r w:rsidR="00413AC7" w:rsidRPr="008C244F">
              <w:rPr>
                <w:rFonts w:asciiTheme="minorEastAsia" w:eastAsiaTheme="minorEastAsia" w:hAnsiTheme="minorEastAsia" w:hint="default"/>
                <w:bCs/>
                <w:sz w:val="22"/>
              </w:rPr>
              <w:t>lassIn</w:t>
            </w:r>
            <w:proofErr w:type="spellEnd"/>
            <w:r w:rsidR="00413AC7" w:rsidRPr="008C244F">
              <w:rPr>
                <w:rFonts w:asciiTheme="minorEastAsia" w:eastAsiaTheme="minorEastAsia" w:hAnsiTheme="minorEastAsia"/>
                <w:bCs/>
                <w:sz w:val="22"/>
              </w:rPr>
              <w:t>集成和课程</w:t>
            </w:r>
            <w:r w:rsidR="00512324">
              <w:rPr>
                <w:rFonts w:asciiTheme="minorEastAsia" w:eastAsiaTheme="minorEastAsia" w:hAnsiTheme="minorEastAsia"/>
                <w:bCs/>
                <w:sz w:val="22"/>
              </w:rPr>
              <w:t>课表</w:t>
            </w:r>
            <w:r w:rsidR="00413AC7" w:rsidRPr="008C244F">
              <w:rPr>
                <w:rFonts w:asciiTheme="minorEastAsia" w:eastAsiaTheme="minorEastAsia" w:hAnsiTheme="minorEastAsia"/>
                <w:bCs/>
                <w:sz w:val="22"/>
              </w:rPr>
              <w:t>数据同步接口。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8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管理员培训/答疑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支持学校管理员通过电话、邮件、及时通讯工具等反馈平台运营维护、整合开发、功能应用等方面的相关问题，提供7x24小时服务做到 1小时内响应并根据优先级着手处理。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在线＋现场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9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  <w:proofErr w:type="gramStart"/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自助支持</w:t>
            </w:r>
            <w:proofErr w:type="gramEnd"/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提供Blackboard服务平台</w:t>
            </w:r>
            <w:proofErr w:type="gramStart"/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帐号</w:t>
            </w:r>
            <w:proofErr w:type="gramEnd"/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，在平台上可获取公司最新发布的产品动态、查找常见问题的解决方案、用户交流活动的相关资料、成功案例经验、优秀示范课程等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C32338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 w:hint="default"/>
                <w:bCs/>
                <w:sz w:val="22"/>
              </w:rPr>
              <w:t>1</w:t>
            </w:r>
            <w:r w:rsidR="007545D6" w:rsidRPr="008C244F">
              <w:rPr>
                <w:rFonts w:asciiTheme="minorEastAsia" w:eastAsiaTheme="minorEastAsia" w:hAnsiTheme="minorEastAsia"/>
                <w:bCs/>
                <w:sz w:val="22"/>
              </w:rPr>
              <w:t>0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用户管理专责服务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为用户设立专责的客户经理，负责建立和维护用户系统档案、了解用户产品应用需求、制定用户服务计划、监督服务执行、跟踪并改进服务质量、提交各类服务报告、处理投诉等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11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国内外用户交流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通过建立用户交流群和组织用户参加国际、国内的用户交流会议，为用户提供国际化的交流环境，促进跨国界、跨区域的合作与经验共享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在线+现场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12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定制课程标准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为规范校内网络课程建设，同时帮助老师尽快适应网络平台辅助教学的工作模式，Blackboard为用户提供国际课程标准以及国内高校常用课程标准做参考，也可根据学校个性化需求定制校内课程标准供教师参考使用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13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现场培训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服务期内，提供一次校内现场培训。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现场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14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定期在线培训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 xml:space="preserve">至少提供2次平台维护、产品功能应用、定制开发等的在线培训，由Bb实施顾问、学校教师、Bb工程师执行；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15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数据查询服务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根据学校个性化需求提取系统后台的应用数据，供学校进行应用数据分析、课程和教学评比等活动。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7545D6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16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545D6" w:rsidRPr="008C244F" w:rsidRDefault="007545D6" w:rsidP="008C244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统计分析报告</w:t>
            </w:r>
          </w:p>
        </w:tc>
        <w:tc>
          <w:tcPr>
            <w:tcW w:w="6095" w:type="dxa"/>
            <w:shd w:val="clear" w:color="auto" w:fill="auto"/>
            <w:hideMark/>
          </w:tcPr>
          <w:p w:rsidR="007545D6" w:rsidRPr="008C244F" w:rsidRDefault="007545D6" w:rsidP="007545D6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统计、分析平台的使用情况数据，包括访问量、课程及用户数量、活跃度、课程内容类型和数量、学生学习行为数据等，形成报告提供给学校管理人员参考。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45D6" w:rsidRPr="008C244F" w:rsidRDefault="007545D6" w:rsidP="005F7DEF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bCs/>
                <w:sz w:val="22"/>
              </w:rPr>
              <w:t>在线</w:t>
            </w:r>
          </w:p>
        </w:tc>
      </w:tr>
      <w:tr w:rsidR="00FA7678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A7678" w:rsidRPr="008C244F" w:rsidRDefault="00C32338" w:rsidP="005F7DE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sz w:val="22"/>
              </w:rPr>
              <w:t>1</w:t>
            </w:r>
            <w:r w:rsidRPr="008C244F">
              <w:rPr>
                <w:rFonts w:asciiTheme="minorEastAsia" w:eastAsiaTheme="minorEastAsia" w:hAnsiTheme="minorEastAsia" w:hint="default"/>
                <w:sz w:val="22"/>
              </w:rPr>
              <w:t>7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FA7678" w:rsidRPr="008C244F" w:rsidRDefault="00FA7678" w:rsidP="008C24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sz w:val="22"/>
              </w:rPr>
              <w:t>开发服务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FA7678" w:rsidRPr="008C244F" w:rsidRDefault="00FA7678" w:rsidP="008961B5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sz w:val="22"/>
              </w:rPr>
              <w:t>提供</w:t>
            </w:r>
            <w:r w:rsidR="00D86EE9">
              <w:rPr>
                <w:rFonts w:asciiTheme="minorEastAsia" w:eastAsiaTheme="minorEastAsia" w:hAnsiTheme="minorEastAsia"/>
                <w:sz w:val="22"/>
              </w:rPr>
              <w:t>1</w:t>
            </w:r>
            <w:r w:rsidRPr="008C244F">
              <w:rPr>
                <w:rFonts w:asciiTheme="minorEastAsia" w:eastAsiaTheme="minorEastAsia" w:hAnsiTheme="minorEastAsia"/>
                <w:sz w:val="22"/>
              </w:rPr>
              <w:t>人天的开发工作量，开发事项由客户来安排。（当年未使用完，不能逐年递增，过期作废）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7678" w:rsidRPr="008C244F" w:rsidRDefault="00FA7678" w:rsidP="005F7DE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sz w:val="22"/>
              </w:rPr>
              <w:t>在线</w:t>
            </w:r>
          </w:p>
        </w:tc>
      </w:tr>
      <w:tr w:rsidR="00FA7678" w:rsidRPr="008C244F" w:rsidTr="008C244F">
        <w:trPr>
          <w:trHeight w:val="7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A7678" w:rsidRPr="008C244F" w:rsidRDefault="00FA7678" w:rsidP="005F7DE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sz w:val="22"/>
              </w:rPr>
              <w:t>18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FA7678" w:rsidRPr="008C244F" w:rsidRDefault="00FA7678" w:rsidP="008C24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8C244F">
              <w:rPr>
                <w:rFonts w:asciiTheme="minorEastAsia" w:eastAsiaTheme="minorEastAsia" w:hAnsiTheme="minorEastAsia"/>
                <w:sz w:val="22"/>
              </w:rPr>
              <w:t>等保协助</w:t>
            </w:r>
            <w:proofErr w:type="gramEnd"/>
            <w:r w:rsidRPr="008C244F">
              <w:rPr>
                <w:rFonts w:asciiTheme="minorEastAsia" w:eastAsiaTheme="minorEastAsia" w:hAnsiTheme="minorEastAsia"/>
                <w:sz w:val="22"/>
              </w:rPr>
              <w:t>服务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FA7678" w:rsidRPr="008C244F" w:rsidRDefault="00FA7678" w:rsidP="008961B5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8C244F">
              <w:rPr>
                <w:rFonts w:asciiTheme="minorEastAsia" w:eastAsiaTheme="minorEastAsia" w:hAnsiTheme="minorEastAsia"/>
                <w:sz w:val="22"/>
              </w:rPr>
              <w:t>等保协助</w:t>
            </w:r>
            <w:proofErr w:type="gramEnd"/>
            <w:r w:rsidRPr="008C244F">
              <w:rPr>
                <w:rFonts w:asciiTheme="minorEastAsia" w:eastAsiaTheme="minorEastAsia" w:hAnsiTheme="minorEastAsia"/>
                <w:sz w:val="22"/>
              </w:rPr>
              <w:t>服务：协助学校进行等级保护认证，解决平台不满足认证的项目。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7678" w:rsidRPr="008C244F" w:rsidRDefault="00FA7678" w:rsidP="005F7DE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244F">
              <w:rPr>
                <w:rFonts w:asciiTheme="minorEastAsia" w:eastAsiaTheme="minorEastAsia" w:hAnsiTheme="minorEastAsia"/>
                <w:sz w:val="22"/>
              </w:rPr>
              <w:t>在线</w:t>
            </w:r>
          </w:p>
        </w:tc>
      </w:tr>
    </w:tbl>
    <w:p w:rsidR="003E3117" w:rsidRDefault="003E3117" w:rsidP="003E3117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3E3117" w:rsidRPr="003E3117" w:rsidRDefault="003E3117" w:rsidP="003E3117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E86920" w:rsidRPr="00D82372" w:rsidRDefault="00E86920" w:rsidP="00D82372">
      <w:pPr>
        <w:spacing w:line="360" w:lineRule="auto"/>
        <w:rPr>
          <w:rFonts w:ascii="宋体" w:eastAsia="宋体" w:hAnsi="宋体"/>
          <w:sz w:val="24"/>
          <w:szCs w:val="24"/>
        </w:rPr>
        <w:sectPr w:rsidR="00E86920" w:rsidRPr="00D82372" w:rsidSect="00C610B7">
          <w:type w:val="continuous"/>
          <w:pgSz w:w="11900" w:h="16840"/>
          <w:pgMar w:top="1440" w:right="1800" w:bottom="1440" w:left="1800" w:header="851" w:footer="992" w:gutter="0"/>
          <w:cols w:space="720"/>
        </w:sectPr>
      </w:pPr>
    </w:p>
    <w:p w:rsidR="00E86920" w:rsidRPr="00881924" w:rsidRDefault="00944F0F" w:rsidP="00F10F46">
      <w:pPr>
        <w:pStyle w:val="a6"/>
        <w:numPr>
          <w:ilvl w:val="0"/>
          <w:numId w:val="17"/>
        </w:numPr>
        <w:spacing w:line="360" w:lineRule="auto"/>
        <w:ind w:left="482" w:hangingChars="200" w:hanging="482"/>
        <w:rPr>
          <w:rFonts w:ascii="宋体" w:eastAsia="宋体" w:hAnsi="宋体"/>
          <w:b/>
          <w:sz w:val="24"/>
          <w:szCs w:val="24"/>
        </w:rPr>
      </w:pPr>
      <w:r w:rsidRPr="00881924">
        <w:rPr>
          <w:rFonts w:ascii="宋体" w:eastAsia="宋体" w:hAnsi="宋体"/>
          <w:b/>
          <w:sz w:val="24"/>
          <w:szCs w:val="24"/>
        </w:rPr>
        <w:t>交货及培训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14"/>
        <w:gridCol w:w="1417"/>
        <w:gridCol w:w="6850"/>
      </w:tblGrid>
      <w:tr w:rsidR="008B5816" w:rsidRPr="00487B1B" w:rsidTr="001511B1">
        <w:trPr>
          <w:trHeight w:val="302"/>
          <w:jc w:val="center"/>
        </w:trPr>
        <w:tc>
          <w:tcPr>
            <w:tcW w:w="814" w:type="dxa"/>
          </w:tcPr>
          <w:p w:rsidR="008B5816" w:rsidRPr="00487B1B" w:rsidRDefault="008B5816" w:rsidP="001B05D2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87B1B">
              <w:rPr>
                <w:rFonts w:ascii="宋体" w:eastAsia="宋体" w:hAnsi="宋体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8267" w:type="dxa"/>
            <w:gridSpan w:val="2"/>
          </w:tcPr>
          <w:p w:rsidR="008B5816" w:rsidRPr="00487B1B" w:rsidRDefault="008B5816" w:rsidP="001B05D2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87B1B">
              <w:rPr>
                <w:rFonts w:ascii="宋体" w:eastAsia="宋体" w:hAnsi="宋体" w:cs="微软雅黑"/>
                <w:b/>
                <w:sz w:val="24"/>
                <w:szCs w:val="24"/>
              </w:rPr>
              <w:t>交货及培训要求</w:t>
            </w:r>
          </w:p>
        </w:tc>
      </w:tr>
      <w:tr w:rsidR="008C244F" w:rsidRPr="00487B1B" w:rsidTr="001511B1">
        <w:trPr>
          <w:trHeight w:val="467"/>
          <w:jc w:val="center"/>
        </w:trPr>
        <w:tc>
          <w:tcPr>
            <w:tcW w:w="814" w:type="dxa"/>
          </w:tcPr>
          <w:p w:rsidR="008C244F" w:rsidRPr="00487B1B" w:rsidRDefault="008C244F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7B1B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244F" w:rsidRPr="00487B1B" w:rsidRDefault="008C244F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7B1B">
              <w:rPr>
                <w:rFonts w:ascii="宋体" w:eastAsia="宋体" w:hAnsi="宋体"/>
                <w:sz w:val="24"/>
                <w:szCs w:val="24"/>
              </w:rPr>
              <w:t>交货期</w:t>
            </w:r>
          </w:p>
        </w:tc>
        <w:tc>
          <w:tcPr>
            <w:tcW w:w="6850" w:type="dxa"/>
            <w:vAlign w:val="center"/>
          </w:tcPr>
          <w:p w:rsidR="008C244F" w:rsidRPr="0076699B" w:rsidRDefault="008C244F" w:rsidP="008C244F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6699B">
              <w:rPr>
                <w:rFonts w:ascii="宋体" w:eastAsia="宋体" w:hAnsi="宋体"/>
                <w:sz w:val="24"/>
                <w:szCs w:val="24"/>
              </w:rPr>
              <w:t>维保期限</w:t>
            </w:r>
            <w:proofErr w:type="gramEnd"/>
            <w:r w:rsidR="002D794C">
              <w:rPr>
                <w:rFonts w:ascii="宋体" w:eastAsia="宋体" w:hAnsi="宋体"/>
                <w:sz w:val="24"/>
                <w:szCs w:val="24"/>
              </w:rPr>
              <w:t>为</w:t>
            </w:r>
            <w:r w:rsidR="007E7B48">
              <w:rPr>
                <w:rFonts w:ascii="宋体" w:eastAsia="宋体" w:hAnsi="宋体"/>
                <w:sz w:val="24"/>
                <w:szCs w:val="24"/>
              </w:rPr>
              <w:t>三</w:t>
            </w:r>
            <w:r w:rsidRPr="008C244F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DE221C" w:rsidRPr="00487B1B" w:rsidTr="001511B1">
        <w:trPr>
          <w:trHeight w:val="467"/>
          <w:jc w:val="center"/>
        </w:trPr>
        <w:tc>
          <w:tcPr>
            <w:tcW w:w="814" w:type="dxa"/>
          </w:tcPr>
          <w:p w:rsidR="00DE221C" w:rsidRPr="00487B1B" w:rsidRDefault="00DE221C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E221C" w:rsidRPr="00487B1B" w:rsidRDefault="00DE221C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项目组成员要求</w:t>
            </w:r>
          </w:p>
        </w:tc>
        <w:tc>
          <w:tcPr>
            <w:tcW w:w="6850" w:type="dxa"/>
            <w:vAlign w:val="center"/>
          </w:tcPr>
          <w:p w:rsidR="00DE221C" w:rsidRPr="0076699B" w:rsidRDefault="00DE221C" w:rsidP="008C244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成交供应商</w:t>
            </w:r>
            <w:r w:rsidRPr="005E21D6">
              <w:rPr>
                <w:rFonts w:ascii="宋体" w:eastAsia="宋体" w:hAnsi="宋体" w:cs="宋体"/>
                <w:sz w:val="24"/>
                <w:szCs w:val="24"/>
              </w:rPr>
              <w:t>项目组成员</w:t>
            </w:r>
            <w:r>
              <w:rPr>
                <w:rFonts w:ascii="宋体" w:eastAsia="宋体" w:hAnsi="宋体" w:cs="宋体"/>
                <w:sz w:val="24"/>
                <w:szCs w:val="24"/>
              </w:rPr>
              <w:t>至少包含</w:t>
            </w:r>
            <w:r w:rsidR="00A43651">
              <w:rPr>
                <w:rFonts w:ascii="宋体" w:eastAsia="宋体" w:hAnsi="宋体" w:cs="宋体"/>
                <w:sz w:val="24"/>
                <w:szCs w:val="24"/>
              </w:rPr>
              <w:t>1名项目经理和1名工程师。</w:t>
            </w:r>
          </w:p>
        </w:tc>
      </w:tr>
      <w:tr w:rsidR="008C244F" w:rsidRPr="00487B1B" w:rsidTr="001511B1">
        <w:trPr>
          <w:trHeight w:val="3288"/>
          <w:jc w:val="center"/>
        </w:trPr>
        <w:tc>
          <w:tcPr>
            <w:tcW w:w="814" w:type="dxa"/>
          </w:tcPr>
          <w:p w:rsidR="008C244F" w:rsidRPr="00487B1B" w:rsidRDefault="00DE221C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default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244F" w:rsidRPr="00487B1B" w:rsidRDefault="00E042AF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考核和</w:t>
            </w:r>
            <w:r w:rsidR="008C244F" w:rsidRPr="00487B1B">
              <w:rPr>
                <w:rFonts w:ascii="宋体" w:eastAsia="宋体" w:hAnsi="宋体"/>
                <w:sz w:val="24"/>
                <w:szCs w:val="24"/>
              </w:rPr>
              <w:t>验收要求</w:t>
            </w:r>
          </w:p>
        </w:tc>
        <w:tc>
          <w:tcPr>
            <w:tcW w:w="6850" w:type="dxa"/>
          </w:tcPr>
          <w:p w:rsidR="00E042AF" w:rsidRDefault="0074666D" w:rsidP="00B15B38">
            <w:pPr>
              <w:pStyle w:val="a6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年度服务考核，</w:t>
            </w:r>
            <w:r w:rsidR="00E042AF">
              <w:rPr>
                <w:rFonts w:ascii="宋体" w:eastAsia="宋体" w:hAnsi="宋体"/>
                <w:sz w:val="24"/>
                <w:szCs w:val="24"/>
              </w:rPr>
              <w:t>成交供应商</w:t>
            </w:r>
            <w:r>
              <w:rPr>
                <w:rFonts w:ascii="宋体" w:eastAsia="宋体" w:hAnsi="宋体"/>
                <w:sz w:val="24"/>
                <w:szCs w:val="24"/>
              </w:rPr>
              <w:t>每月进行例行巡检并</w:t>
            </w:r>
            <w:r w:rsidR="00E042AF">
              <w:rPr>
                <w:rFonts w:ascii="宋体" w:eastAsia="宋体" w:hAnsi="宋体"/>
                <w:sz w:val="24"/>
                <w:szCs w:val="24"/>
              </w:rPr>
              <w:t>出具服务报告，由甲方进行考核，考核通过后续签下一年度合同，</w:t>
            </w:r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考核若发现服务质量问题，或者不达标服务项目，</w:t>
            </w:r>
            <w:r w:rsidR="00E042AF">
              <w:rPr>
                <w:rFonts w:ascii="宋体" w:eastAsia="宋体" w:hAnsi="宋体" w:cs="宋体"/>
                <w:sz w:val="24"/>
                <w:szCs w:val="24"/>
              </w:rPr>
              <w:t>成交供应商</w:t>
            </w:r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须无条件整改至符合考核要求。整改过程产生新增、更改或产生其他费用，均</w:t>
            </w:r>
            <w:proofErr w:type="gramStart"/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由</w:t>
            </w:r>
            <w:r w:rsidR="00E042AF">
              <w:rPr>
                <w:rFonts w:ascii="宋体" w:eastAsia="宋体" w:hAnsi="宋体" w:cs="宋体"/>
                <w:sz w:val="24"/>
                <w:szCs w:val="24"/>
              </w:rPr>
              <w:t>成交</w:t>
            </w:r>
            <w:proofErr w:type="gramEnd"/>
            <w:r w:rsidR="00E042AF">
              <w:rPr>
                <w:rFonts w:ascii="宋体" w:eastAsia="宋体" w:hAnsi="宋体" w:cs="宋体"/>
                <w:sz w:val="24"/>
                <w:szCs w:val="24"/>
              </w:rPr>
              <w:t>供应商</w:t>
            </w:r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自行承担。</w:t>
            </w:r>
            <w:proofErr w:type="gramStart"/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若考核</w:t>
            </w:r>
            <w:proofErr w:type="gramEnd"/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过程产生其他费用，</w:t>
            </w:r>
            <w:proofErr w:type="gramStart"/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由</w:t>
            </w:r>
            <w:r w:rsidR="00E042AF">
              <w:rPr>
                <w:rFonts w:ascii="宋体" w:eastAsia="宋体" w:hAnsi="宋体" w:cs="宋体"/>
                <w:sz w:val="24"/>
                <w:szCs w:val="24"/>
              </w:rPr>
              <w:t>成交</w:t>
            </w:r>
            <w:proofErr w:type="gramEnd"/>
            <w:r w:rsidR="00E042AF">
              <w:rPr>
                <w:rFonts w:ascii="宋体" w:eastAsia="宋体" w:hAnsi="宋体" w:cs="宋体"/>
                <w:sz w:val="24"/>
                <w:szCs w:val="24"/>
              </w:rPr>
              <w:t>供应商</w:t>
            </w:r>
            <w:r w:rsidR="00E042AF">
              <w:rPr>
                <w:rFonts w:ascii="宋体" w:eastAsia="宋体" w:hAnsi="宋体"/>
                <w:kern w:val="0"/>
                <w:sz w:val="24"/>
                <w:szCs w:val="24"/>
              </w:rPr>
              <w:t>负责承担。</w:t>
            </w:r>
          </w:p>
          <w:p w:rsidR="008C244F" w:rsidRPr="00487B1B" w:rsidRDefault="00B15B38" w:rsidP="00B15B38">
            <w:pPr>
              <w:pStyle w:val="a6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6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5B38">
              <w:rPr>
                <w:rFonts w:ascii="宋体" w:eastAsia="宋体" w:hAnsi="宋体"/>
                <w:sz w:val="24"/>
                <w:szCs w:val="24"/>
              </w:rPr>
              <w:t>验收依据国家有关规范、</w:t>
            </w:r>
            <w:r w:rsidR="00170183">
              <w:rPr>
                <w:rFonts w:ascii="宋体" w:eastAsia="宋体" w:hAnsi="宋体"/>
                <w:sz w:val="24"/>
                <w:szCs w:val="24"/>
              </w:rPr>
              <w:t>采购公告</w:t>
            </w:r>
            <w:r w:rsidRPr="00B15B38">
              <w:rPr>
                <w:rFonts w:ascii="宋体" w:eastAsia="宋体" w:hAnsi="宋体"/>
                <w:sz w:val="24"/>
                <w:szCs w:val="24"/>
              </w:rPr>
              <w:t>、</w:t>
            </w:r>
            <w:r w:rsidR="00170183">
              <w:rPr>
                <w:rFonts w:ascii="宋体" w:eastAsia="宋体" w:hAnsi="宋体"/>
                <w:sz w:val="24"/>
                <w:szCs w:val="24"/>
              </w:rPr>
              <w:t>采购需求</w:t>
            </w:r>
            <w:r w:rsidRPr="00B15B38">
              <w:rPr>
                <w:rFonts w:ascii="宋体" w:eastAsia="宋体" w:hAnsi="宋体"/>
                <w:sz w:val="24"/>
                <w:szCs w:val="24"/>
              </w:rPr>
              <w:t>文件和项目有关文件。</w:t>
            </w:r>
            <w:r w:rsidR="00E042AF">
              <w:rPr>
                <w:rFonts w:ascii="宋体" w:eastAsia="宋体" w:hAnsi="宋体" w:cs="宋体"/>
                <w:sz w:val="24"/>
                <w:szCs w:val="24"/>
              </w:rPr>
              <w:t>验收前甲方需对合同中规定的各项服务内容进行验收签字确认。</w:t>
            </w:r>
            <w:r w:rsidRPr="00B15B38">
              <w:rPr>
                <w:rFonts w:ascii="宋体" w:eastAsia="宋体" w:hAnsi="宋体"/>
                <w:sz w:val="24"/>
                <w:szCs w:val="24"/>
              </w:rPr>
              <w:t>验收若发现质量问题，或者不达标项目，</w:t>
            </w:r>
            <w:r w:rsidR="00E042AF">
              <w:rPr>
                <w:rFonts w:ascii="宋体" w:eastAsia="宋体" w:hAnsi="宋体"/>
                <w:sz w:val="24"/>
                <w:szCs w:val="24"/>
              </w:rPr>
              <w:t>成交供应商</w:t>
            </w:r>
            <w:r w:rsidRPr="00B15B38">
              <w:rPr>
                <w:rFonts w:ascii="宋体" w:eastAsia="宋体" w:hAnsi="宋体"/>
                <w:sz w:val="24"/>
                <w:szCs w:val="24"/>
              </w:rPr>
              <w:t>须无条件整改至符合验收要求。整改过程产生新增、更改或产生其他费用，均</w:t>
            </w:r>
            <w:proofErr w:type="gramStart"/>
            <w:r w:rsidRPr="00B15B38">
              <w:rPr>
                <w:rFonts w:ascii="宋体" w:eastAsia="宋体" w:hAnsi="宋体"/>
                <w:sz w:val="24"/>
                <w:szCs w:val="24"/>
              </w:rPr>
              <w:t>由</w:t>
            </w:r>
            <w:r w:rsidR="00E042AF">
              <w:rPr>
                <w:rFonts w:ascii="宋体" w:eastAsia="宋体" w:hAnsi="宋体"/>
                <w:sz w:val="24"/>
                <w:szCs w:val="24"/>
              </w:rPr>
              <w:t>成交</w:t>
            </w:r>
            <w:proofErr w:type="gramEnd"/>
            <w:r w:rsidR="00E042AF">
              <w:rPr>
                <w:rFonts w:ascii="宋体" w:eastAsia="宋体" w:hAnsi="宋体"/>
                <w:sz w:val="24"/>
                <w:szCs w:val="24"/>
              </w:rPr>
              <w:t>供应商</w:t>
            </w:r>
            <w:r w:rsidRPr="00B15B38">
              <w:rPr>
                <w:rFonts w:ascii="宋体" w:eastAsia="宋体" w:hAnsi="宋体"/>
                <w:sz w:val="24"/>
                <w:szCs w:val="24"/>
              </w:rPr>
              <w:t>自行承担；若验收过程产生其他费用，</w:t>
            </w:r>
            <w:proofErr w:type="gramStart"/>
            <w:r w:rsidRPr="00B15B38">
              <w:rPr>
                <w:rFonts w:ascii="宋体" w:eastAsia="宋体" w:hAnsi="宋体"/>
                <w:sz w:val="24"/>
                <w:szCs w:val="24"/>
              </w:rPr>
              <w:t>由</w:t>
            </w:r>
            <w:r w:rsidR="00E042AF">
              <w:rPr>
                <w:rFonts w:ascii="宋体" w:eastAsia="宋体" w:hAnsi="宋体"/>
                <w:sz w:val="24"/>
                <w:szCs w:val="24"/>
              </w:rPr>
              <w:t>成交</w:t>
            </w:r>
            <w:proofErr w:type="gramEnd"/>
            <w:r w:rsidR="00E042AF">
              <w:rPr>
                <w:rFonts w:ascii="宋体" w:eastAsia="宋体" w:hAnsi="宋体"/>
                <w:sz w:val="24"/>
                <w:szCs w:val="24"/>
              </w:rPr>
              <w:t>供应商</w:t>
            </w:r>
            <w:r w:rsidRPr="00B15B38">
              <w:rPr>
                <w:rFonts w:ascii="宋体" w:eastAsia="宋体" w:hAnsi="宋体"/>
                <w:sz w:val="24"/>
                <w:szCs w:val="24"/>
              </w:rPr>
              <w:t>负责承担。</w:t>
            </w:r>
          </w:p>
        </w:tc>
      </w:tr>
      <w:tr w:rsidR="008C244F" w:rsidRPr="00487B1B" w:rsidTr="001511B1">
        <w:trPr>
          <w:trHeight w:val="807"/>
          <w:jc w:val="center"/>
        </w:trPr>
        <w:tc>
          <w:tcPr>
            <w:tcW w:w="814" w:type="dxa"/>
          </w:tcPr>
          <w:p w:rsidR="008C244F" w:rsidRPr="00487B1B" w:rsidRDefault="00DE221C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default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244F" w:rsidRPr="00487B1B" w:rsidRDefault="008C244F" w:rsidP="008C244F">
            <w:pPr>
              <w:pStyle w:val="a6"/>
              <w:spacing w:line="36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7B1B">
              <w:rPr>
                <w:rFonts w:ascii="宋体" w:eastAsia="宋体" w:hAnsi="宋体"/>
                <w:sz w:val="24"/>
                <w:szCs w:val="24"/>
              </w:rPr>
              <w:t>用户培训</w:t>
            </w:r>
          </w:p>
        </w:tc>
        <w:tc>
          <w:tcPr>
            <w:tcW w:w="6850" w:type="dxa"/>
          </w:tcPr>
          <w:p w:rsidR="008C244F" w:rsidRPr="00487B1B" w:rsidRDefault="00E042AF" w:rsidP="008C244F">
            <w:pPr>
              <w:widowControl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成交供应商</w:t>
            </w:r>
            <w:r w:rsidR="009C76E0" w:rsidRPr="0076699B">
              <w:rPr>
                <w:rFonts w:ascii="宋体" w:eastAsia="宋体" w:hAnsi="宋体"/>
                <w:sz w:val="24"/>
                <w:szCs w:val="24"/>
              </w:rPr>
              <w:t>须配合上海外国语大学组织全体用户培训以及全体管理员培训。合同期内系统更新升级或者增加功能时，</w:t>
            </w:r>
            <w:r>
              <w:rPr>
                <w:rFonts w:ascii="宋体" w:eastAsia="宋体" w:hAnsi="宋体"/>
                <w:sz w:val="24"/>
                <w:szCs w:val="24"/>
              </w:rPr>
              <w:t>成交供应商</w:t>
            </w:r>
            <w:proofErr w:type="gramStart"/>
            <w:r w:rsidR="009C76E0" w:rsidRPr="0076699B">
              <w:rPr>
                <w:rFonts w:ascii="宋体" w:eastAsia="宋体" w:hAnsi="宋体"/>
                <w:sz w:val="24"/>
                <w:szCs w:val="24"/>
              </w:rPr>
              <w:t>须组织</w:t>
            </w:r>
            <w:proofErr w:type="gramEnd"/>
            <w:r w:rsidR="009C76E0" w:rsidRPr="0076699B">
              <w:rPr>
                <w:rFonts w:ascii="宋体" w:eastAsia="宋体" w:hAnsi="宋体"/>
                <w:sz w:val="24"/>
                <w:szCs w:val="24"/>
              </w:rPr>
              <w:t>适当范围的培训。</w:t>
            </w:r>
          </w:p>
        </w:tc>
      </w:tr>
    </w:tbl>
    <w:p w:rsidR="003802C6" w:rsidRPr="00487B1B" w:rsidRDefault="003802C6" w:rsidP="00487B1B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7574F2" w:rsidRPr="00FA7678" w:rsidRDefault="007574F2" w:rsidP="00FA7678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E86920" w:rsidRPr="008A5C45" w:rsidRDefault="009C76E0" w:rsidP="00A40A0C">
      <w:pPr>
        <w:pStyle w:val="a6"/>
        <w:numPr>
          <w:ilvl w:val="0"/>
          <w:numId w:val="17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6699B">
        <w:rPr>
          <w:rFonts w:ascii="宋体" w:eastAsia="宋体" w:hAnsi="宋体"/>
          <w:b/>
          <w:sz w:val="24"/>
          <w:szCs w:val="24"/>
        </w:rPr>
        <w:t>支付及报价要求</w:t>
      </w:r>
    </w:p>
    <w:tbl>
      <w:tblPr>
        <w:tblStyle w:val="NormalTable0"/>
        <w:tblW w:w="99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1"/>
        <w:gridCol w:w="9219"/>
      </w:tblGrid>
      <w:tr w:rsidR="009C76E0" w:rsidRPr="0076699B" w:rsidTr="00EA2581">
        <w:trPr>
          <w:trHeight w:val="36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/>
                <w:kern w:val="0"/>
                <w:sz w:val="24"/>
                <w:szCs w:val="24"/>
              </w:rPr>
              <w:t>要求内容</w:t>
            </w:r>
          </w:p>
        </w:tc>
      </w:tr>
      <w:tr w:rsidR="009C76E0" w:rsidRPr="0076699B" w:rsidTr="00EA2581">
        <w:trPr>
          <w:trHeight w:val="738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 w:hint="default"/>
                <w:kern w:val="0"/>
                <w:sz w:val="24"/>
                <w:szCs w:val="24"/>
              </w:rPr>
              <w:t>支付价款时需开具合法有效发票。</w:t>
            </w:r>
            <w:r w:rsidR="00170183">
              <w:rPr>
                <w:rFonts w:ascii="宋体" w:eastAsia="宋体" w:hAnsi="宋体"/>
                <w:kern w:val="0"/>
                <w:sz w:val="24"/>
                <w:szCs w:val="24"/>
              </w:rPr>
              <w:t>成交供应商</w:t>
            </w:r>
            <w:r w:rsidRPr="0076699B">
              <w:rPr>
                <w:rFonts w:ascii="宋体" w:eastAsia="宋体" w:hAnsi="宋体" w:hint="default"/>
                <w:kern w:val="0"/>
                <w:sz w:val="24"/>
                <w:szCs w:val="24"/>
              </w:rPr>
              <w:t>在签署合同时，须按照</w:t>
            </w:r>
            <w:r w:rsidR="00170183">
              <w:rPr>
                <w:rFonts w:ascii="宋体" w:eastAsia="宋体" w:hAnsi="宋体"/>
                <w:kern w:val="0"/>
                <w:sz w:val="24"/>
                <w:szCs w:val="24"/>
              </w:rPr>
              <w:t>采购人</w:t>
            </w:r>
            <w:r w:rsidRPr="0076699B">
              <w:rPr>
                <w:rFonts w:ascii="宋体" w:eastAsia="宋体" w:hAnsi="宋体" w:hint="default"/>
                <w:kern w:val="0"/>
                <w:sz w:val="24"/>
                <w:szCs w:val="24"/>
              </w:rPr>
              <w:t>的合同模板要求订立合同。</w:t>
            </w:r>
          </w:p>
        </w:tc>
      </w:tr>
      <w:tr w:rsidR="009C76E0" w:rsidRPr="0076699B" w:rsidTr="00EA2581">
        <w:trPr>
          <w:trHeight w:val="108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/>
                <w:kern w:val="0"/>
                <w:sz w:val="24"/>
                <w:szCs w:val="24"/>
              </w:rPr>
              <w:t>报价要求</w:t>
            </w:r>
            <w:r w:rsidRPr="0076699B">
              <w:rPr>
                <w:rFonts w:ascii="宋体" w:eastAsia="宋体" w:hAnsi="宋体" w:hint="default"/>
                <w:kern w:val="0"/>
                <w:sz w:val="24"/>
                <w:szCs w:val="24"/>
              </w:rPr>
              <w:t>：</w:t>
            </w:r>
            <w:r w:rsidRPr="0076699B">
              <w:rPr>
                <w:rFonts w:ascii="宋体" w:eastAsia="宋体" w:hAnsi="宋体"/>
                <w:kern w:val="0"/>
                <w:sz w:val="24"/>
                <w:szCs w:val="24"/>
                <w:lang w:val="zh-CN"/>
              </w:rPr>
              <w:t>价格部分是对货物、服务和工程价格构成的说明，磋商文件如没有特别说明的话，对每一项货物、服务和工程仅接受一个价格</w:t>
            </w:r>
            <w:r w:rsidRPr="0076699B">
              <w:rPr>
                <w:rFonts w:ascii="宋体" w:eastAsia="宋体" w:hAnsi="宋体" w:hint="default"/>
                <w:kern w:val="0"/>
                <w:sz w:val="24"/>
                <w:szCs w:val="24"/>
              </w:rPr>
              <w:t>。</w:t>
            </w:r>
          </w:p>
        </w:tc>
      </w:tr>
      <w:tr w:rsidR="009C76E0" w:rsidRPr="0076699B" w:rsidTr="00EA2581">
        <w:trPr>
          <w:trHeight w:val="108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/>
                <w:kern w:val="0"/>
                <w:sz w:val="24"/>
                <w:szCs w:val="24"/>
                <w:lang w:val="zh-CN"/>
              </w:rPr>
              <w:t>报价应包含完成本货物、服务和工程项目发生的所有含税费用、支付给员工的工资和国家强制缴纳的各种社会保障资金，以及供应商认为需要的其他费用等。</w:t>
            </w:r>
          </w:p>
        </w:tc>
      </w:tr>
      <w:tr w:rsidR="009C76E0" w:rsidTr="00EA2581">
        <w:trPr>
          <w:trHeight w:val="108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6E0" w:rsidRPr="0076699B" w:rsidRDefault="009C76E0" w:rsidP="00EA25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6699B">
              <w:rPr>
                <w:rFonts w:ascii="宋体" w:eastAsia="宋体" w:hAnsi="宋体" w:hint="default"/>
                <w:kern w:val="0"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54D0" w:rsidRDefault="009C76E0" w:rsidP="00FD54D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6699B">
              <w:rPr>
                <w:rFonts w:ascii="宋体" w:eastAsia="宋体" w:hAnsi="宋体" w:cs="宋体"/>
                <w:sz w:val="24"/>
                <w:szCs w:val="24"/>
              </w:rPr>
              <w:t>付款方式：</w:t>
            </w:r>
          </w:p>
          <w:p w:rsidR="009C76E0" w:rsidRPr="00B934A2" w:rsidRDefault="00E042AF" w:rsidP="00FD54D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每年度</w:t>
            </w:r>
            <w:r w:rsidR="00FD54D0" w:rsidRPr="00FD54D0">
              <w:rPr>
                <w:rFonts w:ascii="宋体" w:eastAsia="宋体" w:hAnsi="宋体" w:cs="宋体"/>
                <w:sz w:val="24"/>
                <w:szCs w:val="24"/>
              </w:rPr>
              <w:t>合同分</w:t>
            </w:r>
            <w:r w:rsidR="00B934A2">
              <w:rPr>
                <w:rFonts w:ascii="宋体" w:eastAsia="宋体" w:hAnsi="宋体" w:cs="宋体"/>
                <w:sz w:val="24"/>
                <w:szCs w:val="24"/>
              </w:rPr>
              <w:t>两</w:t>
            </w:r>
            <w:r w:rsidR="00FD54D0" w:rsidRPr="00FD54D0">
              <w:rPr>
                <w:rFonts w:ascii="宋体" w:eastAsia="宋体" w:hAnsi="宋体" w:cs="宋体" w:hint="default"/>
                <w:sz w:val="24"/>
                <w:szCs w:val="24"/>
              </w:rPr>
              <w:t>次付款</w:t>
            </w:r>
            <w:r w:rsidR="00B934A2">
              <w:rPr>
                <w:rFonts w:ascii="宋体" w:eastAsia="宋体" w:hAnsi="宋体" w:cs="宋体"/>
                <w:sz w:val="24"/>
                <w:szCs w:val="24"/>
              </w:rPr>
              <w:t>，</w:t>
            </w:r>
            <w:r w:rsidR="00FD54D0" w:rsidRPr="00FD54D0">
              <w:rPr>
                <w:rFonts w:ascii="宋体" w:eastAsia="宋体" w:hAnsi="宋体" w:cs="宋体"/>
                <w:sz w:val="24"/>
                <w:szCs w:val="24"/>
              </w:rPr>
              <w:t>合同</w:t>
            </w:r>
            <w:proofErr w:type="gramStart"/>
            <w:r w:rsidR="00FD54D0" w:rsidRPr="00FD54D0">
              <w:rPr>
                <w:rFonts w:ascii="宋体" w:eastAsia="宋体" w:hAnsi="宋体" w:cs="宋体"/>
                <w:sz w:val="24"/>
                <w:szCs w:val="24"/>
              </w:rPr>
              <w:t>签定</w:t>
            </w:r>
            <w:proofErr w:type="gramEnd"/>
            <w:r w:rsidR="00FD54D0" w:rsidRPr="00FD54D0">
              <w:rPr>
                <w:rFonts w:ascii="宋体" w:eastAsia="宋体" w:hAnsi="宋体" w:cs="宋体"/>
                <w:sz w:val="24"/>
                <w:szCs w:val="24"/>
              </w:rPr>
              <w:t>后</w:t>
            </w:r>
            <w:r w:rsidR="00FD54D0" w:rsidRPr="00FD54D0">
              <w:rPr>
                <w:rFonts w:ascii="宋体" w:eastAsia="宋体" w:hAnsi="宋体" w:cs="宋体" w:hint="default"/>
                <w:sz w:val="24"/>
                <w:szCs w:val="24"/>
              </w:rPr>
              <w:t>10 日内，甲方支付 50 %合同款</w:t>
            </w:r>
            <w:r w:rsidR="00FD54D0">
              <w:rPr>
                <w:rFonts w:ascii="宋体" w:eastAsia="宋体" w:hAnsi="宋体" w:cs="宋体"/>
                <w:sz w:val="24"/>
                <w:szCs w:val="24"/>
              </w:rPr>
              <w:t>，</w:t>
            </w:r>
            <w:r w:rsidR="00FD54D0" w:rsidRPr="00FD54D0">
              <w:rPr>
                <w:rFonts w:ascii="宋体" w:eastAsia="宋体" w:hAnsi="宋体" w:cs="宋体"/>
                <w:sz w:val="24"/>
                <w:szCs w:val="24"/>
              </w:rPr>
              <w:t>验收合格后</w:t>
            </w:r>
            <w:r w:rsidR="00FD54D0" w:rsidRPr="00FD54D0">
              <w:rPr>
                <w:rFonts w:ascii="宋体" w:eastAsia="宋体" w:hAnsi="宋体" w:cs="宋体" w:hint="default"/>
                <w:sz w:val="24"/>
                <w:szCs w:val="24"/>
              </w:rPr>
              <w:t>10 日内，甲方支付余款 50 %合同款</w:t>
            </w:r>
            <w:r w:rsidR="00FD54D0">
              <w:rPr>
                <w:rFonts w:ascii="宋体" w:eastAsia="宋体" w:hAnsi="宋体" w:cs="宋体"/>
                <w:sz w:val="24"/>
                <w:szCs w:val="24"/>
              </w:rPr>
              <w:t>。</w:t>
            </w:r>
            <w:r w:rsidR="009C76E0" w:rsidRPr="00697D01">
              <w:rPr>
                <w:rFonts w:ascii="宋体" w:hAnsi="宋体" w:hint="default"/>
                <w:sz w:val="24"/>
                <w:szCs w:val="24"/>
              </w:rPr>
              <w:t xml:space="preserve"> </w:t>
            </w:r>
          </w:p>
        </w:tc>
      </w:tr>
    </w:tbl>
    <w:p w:rsidR="00E86920" w:rsidRPr="009C76E0" w:rsidRDefault="00E86920" w:rsidP="00D8237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86920" w:rsidRPr="009C76E0" w:rsidSect="00C610B7">
      <w:type w:val="continuous"/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0E9C" w:rsidRDefault="00450E9C">
      <w:r>
        <w:separator/>
      </w:r>
    </w:p>
  </w:endnote>
  <w:endnote w:type="continuationSeparator" w:id="0">
    <w:p w:rsidR="00450E9C" w:rsidRDefault="0045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HGMaruGothicMPRO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6920" w:rsidRDefault="00944F0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C06D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0E9C" w:rsidRDefault="00450E9C">
      <w:r>
        <w:separator/>
      </w:r>
    </w:p>
  </w:footnote>
  <w:footnote w:type="continuationSeparator" w:id="0">
    <w:p w:rsidR="00450E9C" w:rsidRDefault="0045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8BD"/>
    <w:multiLevelType w:val="multilevel"/>
    <w:tmpl w:val="080A18B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50BCA"/>
    <w:multiLevelType w:val="hybridMultilevel"/>
    <w:tmpl w:val="FE524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BC7547"/>
    <w:multiLevelType w:val="hybridMultilevel"/>
    <w:tmpl w:val="01C68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074AAF"/>
    <w:multiLevelType w:val="multilevel"/>
    <w:tmpl w:val="40C465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9B5E02"/>
    <w:multiLevelType w:val="multilevel"/>
    <w:tmpl w:val="259B5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B0427E"/>
    <w:multiLevelType w:val="hybridMultilevel"/>
    <w:tmpl w:val="D7708BE0"/>
    <w:numStyleLink w:val="3"/>
  </w:abstractNum>
  <w:abstractNum w:abstractNumId="6" w15:restartNumberingAfterBreak="0">
    <w:nsid w:val="28074770"/>
    <w:multiLevelType w:val="hybridMultilevel"/>
    <w:tmpl w:val="FB12741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2F4C8C"/>
    <w:multiLevelType w:val="hybridMultilevel"/>
    <w:tmpl w:val="01C68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016464"/>
    <w:multiLevelType w:val="hybridMultilevel"/>
    <w:tmpl w:val="000E95E8"/>
    <w:numStyleLink w:val="2"/>
  </w:abstractNum>
  <w:abstractNum w:abstractNumId="9" w15:restartNumberingAfterBreak="0">
    <w:nsid w:val="3023716D"/>
    <w:multiLevelType w:val="hybridMultilevel"/>
    <w:tmpl w:val="79F41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165302"/>
    <w:multiLevelType w:val="hybridMultilevel"/>
    <w:tmpl w:val="8716E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6B0519"/>
    <w:multiLevelType w:val="hybridMultilevel"/>
    <w:tmpl w:val="7C1830D2"/>
    <w:styleLink w:val="4"/>
    <w:lvl w:ilvl="0" w:tplc="50F06AE0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B0781C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72AB9A">
      <w:start w:val="1"/>
      <w:numFmt w:val="lowerRoman"/>
      <w:lvlText w:val="%3."/>
      <w:lvlJc w:val="left"/>
      <w:pPr>
        <w:ind w:left="1260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40E1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690AA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6074E">
      <w:start w:val="1"/>
      <w:numFmt w:val="lowerRoman"/>
      <w:lvlText w:val="%6."/>
      <w:lvlJc w:val="left"/>
      <w:pPr>
        <w:ind w:left="2520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0A0D2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21F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6645A">
      <w:start w:val="1"/>
      <w:numFmt w:val="lowerRoman"/>
      <w:lvlText w:val="%9."/>
      <w:lvlJc w:val="left"/>
      <w:pPr>
        <w:ind w:left="3780" w:hanging="5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156F95"/>
    <w:multiLevelType w:val="hybridMultilevel"/>
    <w:tmpl w:val="D7708BE0"/>
    <w:styleLink w:val="3"/>
    <w:lvl w:ilvl="0" w:tplc="97FC138E">
      <w:start w:val="1"/>
      <w:numFmt w:val="upperLetter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2FBE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4E352">
      <w:start w:val="1"/>
      <w:numFmt w:val="lowerRoman"/>
      <w:lvlText w:val="%3."/>
      <w:lvlJc w:val="left"/>
      <w:pPr>
        <w:ind w:left="1260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67B3E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B2F2E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688140">
      <w:start w:val="1"/>
      <w:numFmt w:val="lowerRoman"/>
      <w:lvlText w:val="%6."/>
      <w:lvlJc w:val="left"/>
      <w:pPr>
        <w:ind w:left="2520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87E0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C8D0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EC09E">
      <w:start w:val="1"/>
      <w:numFmt w:val="lowerRoman"/>
      <w:lvlText w:val="%9."/>
      <w:lvlJc w:val="left"/>
      <w:pPr>
        <w:ind w:left="3780" w:hanging="5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C4652F"/>
    <w:multiLevelType w:val="multilevel"/>
    <w:tmpl w:val="40C465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077552"/>
    <w:multiLevelType w:val="multilevel"/>
    <w:tmpl w:val="44077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664E7F"/>
    <w:multiLevelType w:val="hybridMultilevel"/>
    <w:tmpl w:val="8786ACDE"/>
    <w:lvl w:ilvl="0" w:tplc="450E86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5A92C4B"/>
    <w:multiLevelType w:val="hybridMultilevel"/>
    <w:tmpl w:val="5E3E0A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3C7162"/>
    <w:multiLevelType w:val="hybridMultilevel"/>
    <w:tmpl w:val="000E95E8"/>
    <w:styleLink w:val="2"/>
    <w:lvl w:ilvl="0" w:tplc="726C3E34">
      <w:start w:val="1"/>
      <w:numFmt w:val="decimal"/>
      <w:lvlText w:val="%1."/>
      <w:lvlJc w:val="left"/>
      <w:pPr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AEDF6">
      <w:start w:val="1"/>
      <w:numFmt w:val="lowerLetter"/>
      <w:lvlText w:val="%2)"/>
      <w:lvlJc w:val="left"/>
      <w:pPr>
        <w:ind w:left="9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F2038A">
      <w:start w:val="1"/>
      <w:numFmt w:val="lowerRoman"/>
      <w:lvlText w:val="%3."/>
      <w:lvlJc w:val="left"/>
      <w:pPr>
        <w:ind w:left="1322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72B726">
      <w:start w:val="1"/>
      <w:numFmt w:val="decimal"/>
      <w:lvlText w:val="%4."/>
      <w:lvlJc w:val="left"/>
      <w:pPr>
        <w:ind w:left="17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ECBB4">
      <w:start w:val="1"/>
      <w:numFmt w:val="lowerLetter"/>
      <w:lvlText w:val="%5)"/>
      <w:lvlJc w:val="left"/>
      <w:pPr>
        <w:ind w:left="21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C1910">
      <w:start w:val="1"/>
      <w:numFmt w:val="lowerRoman"/>
      <w:lvlText w:val="%6."/>
      <w:lvlJc w:val="left"/>
      <w:pPr>
        <w:ind w:left="2582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0DA24">
      <w:start w:val="1"/>
      <w:numFmt w:val="decimal"/>
      <w:lvlText w:val="%7."/>
      <w:lvlJc w:val="left"/>
      <w:pPr>
        <w:ind w:left="30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4F3AA">
      <w:start w:val="1"/>
      <w:numFmt w:val="lowerLetter"/>
      <w:lvlText w:val="%8)"/>
      <w:lvlJc w:val="left"/>
      <w:pPr>
        <w:ind w:left="34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0AA160">
      <w:start w:val="1"/>
      <w:numFmt w:val="lowerRoman"/>
      <w:lvlText w:val="%9."/>
      <w:lvlJc w:val="left"/>
      <w:pPr>
        <w:ind w:left="3842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0B41942"/>
    <w:multiLevelType w:val="hybridMultilevel"/>
    <w:tmpl w:val="59F2056E"/>
    <w:numStyleLink w:val="1"/>
  </w:abstractNum>
  <w:abstractNum w:abstractNumId="19" w15:restartNumberingAfterBreak="0">
    <w:nsid w:val="75DF4E98"/>
    <w:multiLevelType w:val="hybridMultilevel"/>
    <w:tmpl w:val="E0E8BCEA"/>
    <w:lvl w:ilvl="0" w:tplc="450E86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2B3D37"/>
    <w:multiLevelType w:val="hybridMultilevel"/>
    <w:tmpl w:val="59F2056E"/>
    <w:styleLink w:val="1"/>
    <w:lvl w:ilvl="0" w:tplc="84C4E0EA">
      <w:start w:val="1"/>
      <w:numFmt w:val="chineseCounting"/>
      <w:lvlText w:val="%1."/>
      <w:lvlJc w:val="left"/>
      <w:pPr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6BC74">
      <w:start w:val="1"/>
      <w:numFmt w:val="lowerLetter"/>
      <w:lvlText w:val="%2)"/>
      <w:lvlJc w:val="left"/>
      <w:pPr>
        <w:ind w:left="9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4A950C">
      <w:start w:val="1"/>
      <w:numFmt w:val="lowerRoman"/>
      <w:lvlText w:val="%3."/>
      <w:lvlJc w:val="left"/>
      <w:pPr>
        <w:ind w:left="1322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421F9C">
      <w:start w:val="1"/>
      <w:numFmt w:val="decimal"/>
      <w:lvlText w:val="%4."/>
      <w:lvlJc w:val="left"/>
      <w:pPr>
        <w:ind w:left="17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C0F74">
      <w:start w:val="1"/>
      <w:numFmt w:val="lowerLetter"/>
      <w:lvlText w:val="%5)"/>
      <w:lvlJc w:val="left"/>
      <w:pPr>
        <w:ind w:left="21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EE7FE">
      <w:start w:val="1"/>
      <w:numFmt w:val="lowerRoman"/>
      <w:lvlText w:val="%6."/>
      <w:lvlJc w:val="left"/>
      <w:pPr>
        <w:ind w:left="2582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D654">
      <w:start w:val="1"/>
      <w:numFmt w:val="decimal"/>
      <w:lvlText w:val="%7."/>
      <w:lvlJc w:val="left"/>
      <w:pPr>
        <w:ind w:left="30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98337A">
      <w:start w:val="1"/>
      <w:numFmt w:val="lowerLetter"/>
      <w:lvlText w:val="%8)"/>
      <w:lvlJc w:val="left"/>
      <w:pPr>
        <w:ind w:left="34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9C2A7C">
      <w:start w:val="1"/>
      <w:numFmt w:val="lowerRoman"/>
      <w:lvlText w:val="%9."/>
      <w:lvlJc w:val="left"/>
      <w:pPr>
        <w:ind w:left="3842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124A7F"/>
    <w:multiLevelType w:val="hybridMultilevel"/>
    <w:tmpl w:val="348AEBF0"/>
    <w:lvl w:ilvl="0" w:tplc="450E86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C406F65"/>
    <w:multiLevelType w:val="hybridMultilevel"/>
    <w:tmpl w:val="7C1830D2"/>
    <w:numStyleLink w:val="4"/>
  </w:abstractNum>
  <w:num w:numId="1" w16cid:durableId="1063524806">
    <w:abstractNumId w:val="20"/>
  </w:num>
  <w:num w:numId="2" w16cid:durableId="1210264667">
    <w:abstractNumId w:val="18"/>
  </w:num>
  <w:num w:numId="3" w16cid:durableId="1241064314">
    <w:abstractNumId w:val="17"/>
  </w:num>
  <w:num w:numId="4" w16cid:durableId="1362776494">
    <w:abstractNumId w:val="8"/>
  </w:num>
  <w:num w:numId="5" w16cid:durableId="398751634">
    <w:abstractNumId w:val="8"/>
    <w:lvlOverride w:ilvl="0">
      <w:lvl w:ilvl="0" w:tplc="747E8E04">
        <w:start w:val="1"/>
        <w:numFmt w:val="decimal"/>
        <w:lvlText w:val="%1."/>
        <w:lvlJc w:val="left"/>
        <w:pPr>
          <w:ind w:left="42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C47972">
        <w:start w:val="1"/>
        <w:numFmt w:val="lowerLetter"/>
        <w:lvlText w:val="%2)"/>
        <w:lvlJc w:val="left"/>
        <w:pPr>
          <w:ind w:left="8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BC7204">
        <w:start w:val="1"/>
        <w:numFmt w:val="lowerRoman"/>
        <w:lvlText w:val="%3."/>
        <w:lvlJc w:val="left"/>
        <w:pPr>
          <w:ind w:left="1245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CA4564">
        <w:start w:val="1"/>
        <w:numFmt w:val="decimal"/>
        <w:lvlText w:val="%4."/>
        <w:lvlJc w:val="left"/>
        <w:pPr>
          <w:ind w:left="168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A6CCE">
        <w:start w:val="1"/>
        <w:numFmt w:val="lowerLetter"/>
        <w:lvlText w:val="%5)"/>
        <w:lvlJc w:val="left"/>
        <w:pPr>
          <w:ind w:left="210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5AEBA6">
        <w:start w:val="1"/>
        <w:numFmt w:val="lowerRoman"/>
        <w:lvlText w:val="%6."/>
        <w:lvlJc w:val="left"/>
        <w:pPr>
          <w:ind w:left="2505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B8B580">
        <w:start w:val="1"/>
        <w:numFmt w:val="decimal"/>
        <w:lvlText w:val="%7."/>
        <w:lvlJc w:val="left"/>
        <w:pPr>
          <w:ind w:left="29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B43FA2">
        <w:start w:val="1"/>
        <w:numFmt w:val="lowerLetter"/>
        <w:lvlText w:val="%8)"/>
        <w:lvlJc w:val="left"/>
        <w:pPr>
          <w:ind w:left="336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6C128A">
        <w:start w:val="1"/>
        <w:numFmt w:val="lowerRoman"/>
        <w:lvlText w:val="%9."/>
        <w:lvlJc w:val="left"/>
        <w:pPr>
          <w:ind w:left="3765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38898467">
    <w:abstractNumId w:val="8"/>
    <w:lvlOverride w:ilvl="0">
      <w:startOverride w:val="2"/>
      <w:lvl w:ilvl="0" w:tplc="747E8E04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C47972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BC7204">
        <w:start w:val="1"/>
        <w:numFmt w:val="lowerRoman"/>
        <w:lvlText w:val="%3."/>
        <w:lvlJc w:val="left"/>
        <w:pPr>
          <w:ind w:left="126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CA4564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B2A6CCE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5AEBA6">
        <w:start w:val="1"/>
        <w:numFmt w:val="lowerRoman"/>
        <w:lvlText w:val="%6."/>
        <w:lvlJc w:val="left"/>
        <w:pPr>
          <w:ind w:left="252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B8B580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B43FA2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6C128A">
        <w:start w:val="1"/>
        <w:numFmt w:val="lowerRoman"/>
        <w:lvlText w:val="%9."/>
        <w:lvlJc w:val="left"/>
        <w:pPr>
          <w:ind w:left="378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69494472">
    <w:abstractNumId w:val="12"/>
  </w:num>
  <w:num w:numId="8" w16cid:durableId="342628307">
    <w:abstractNumId w:val="5"/>
  </w:num>
  <w:num w:numId="9" w16cid:durableId="176236000">
    <w:abstractNumId w:val="18"/>
    <w:lvlOverride w:ilvl="0">
      <w:startOverride w:val="2"/>
      <w:lvl w:ilvl="0" w:tplc="4410AC90">
        <w:start w:val="2"/>
        <w:numFmt w:val="chineseCounting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DAC71A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EAB8BA">
        <w:start w:val="1"/>
        <w:numFmt w:val="lowerRoman"/>
        <w:lvlText w:val="%3."/>
        <w:lvlJc w:val="left"/>
        <w:pPr>
          <w:ind w:left="126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5EE8A8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BC7156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A003FC">
        <w:start w:val="1"/>
        <w:numFmt w:val="lowerRoman"/>
        <w:lvlText w:val="%6."/>
        <w:lvlJc w:val="left"/>
        <w:pPr>
          <w:ind w:left="252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80530E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F82E90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104064">
        <w:start w:val="1"/>
        <w:numFmt w:val="lowerRoman"/>
        <w:lvlText w:val="%9."/>
        <w:lvlJc w:val="left"/>
        <w:pPr>
          <w:ind w:left="378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19866082">
    <w:abstractNumId w:val="11"/>
  </w:num>
  <w:num w:numId="11" w16cid:durableId="369040184">
    <w:abstractNumId w:val="22"/>
  </w:num>
  <w:num w:numId="12" w16cid:durableId="1165820651">
    <w:abstractNumId w:val="22"/>
    <w:lvlOverride w:ilvl="0">
      <w:lvl w:ilvl="0" w:tplc="44DC148C">
        <w:start w:val="1"/>
        <w:numFmt w:val="decimal"/>
        <w:lvlText w:val="%1."/>
        <w:lvlJc w:val="left"/>
        <w:pPr>
          <w:ind w:left="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67E2E">
        <w:start w:val="1"/>
        <w:numFmt w:val="lowerLetter"/>
        <w:lvlText w:val="%2)"/>
        <w:lvlJc w:val="left"/>
        <w:pPr>
          <w:ind w:left="7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BEE622">
        <w:start w:val="1"/>
        <w:numFmt w:val="lowerRoman"/>
        <w:lvlText w:val="%3."/>
        <w:lvlJc w:val="left"/>
        <w:pPr>
          <w:ind w:left="1191" w:hanging="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486B9C">
        <w:start w:val="1"/>
        <w:numFmt w:val="decimal"/>
        <w:lvlText w:val="%4."/>
        <w:lvlJc w:val="left"/>
        <w:pPr>
          <w:ind w:left="162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E245AA">
        <w:start w:val="1"/>
        <w:numFmt w:val="lowerLetter"/>
        <w:lvlText w:val="%5)"/>
        <w:lvlJc w:val="left"/>
        <w:pPr>
          <w:ind w:left="204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5CA6D6">
        <w:start w:val="1"/>
        <w:numFmt w:val="lowerRoman"/>
        <w:lvlText w:val="%6."/>
        <w:lvlJc w:val="left"/>
        <w:pPr>
          <w:ind w:left="2451" w:hanging="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8C583E">
        <w:start w:val="1"/>
        <w:numFmt w:val="decimal"/>
        <w:lvlText w:val="%7."/>
        <w:lvlJc w:val="left"/>
        <w:pPr>
          <w:ind w:left="28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164AF4">
        <w:start w:val="1"/>
        <w:numFmt w:val="lowerLetter"/>
        <w:lvlText w:val="%8)"/>
        <w:lvlJc w:val="left"/>
        <w:pPr>
          <w:ind w:left="33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70B80C">
        <w:start w:val="1"/>
        <w:numFmt w:val="lowerRoman"/>
        <w:lvlText w:val="%9."/>
        <w:lvlJc w:val="left"/>
        <w:pPr>
          <w:ind w:left="3711" w:hanging="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875844878">
    <w:abstractNumId w:val="18"/>
    <w:lvlOverride w:ilvl="0">
      <w:startOverride w:val="3"/>
      <w:lvl w:ilvl="0" w:tplc="4410AC90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DAC71A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EAB8BA">
        <w:start w:val="1"/>
        <w:numFmt w:val="lowerRoman"/>
        <w:lvlText w:val="%3."/>
        <w:lvlJc w:val="left"/>
        <w:pPr>
          <w:ind w:left="126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5EE8A8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BC7156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A003FC">
        <w:start w:val="1"/>
        <w:numFmt w:val="lowerRoman"/>
        <w:lvlText w:val="%6."/>
        <w:lvlJc w:val="left"/>
        <w:pPr>
          <w:ind w:left="252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80530E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F82E90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104064">
        <w:start w:val="1"/>
        <w:numFmt w:val="lowerRoman"/>
        <w:lvlText w:val="%9."/>
        <w:lvlJc w:val="left"/>
        <w:pPr>
          <w:ind w:left="378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90934989">
    <w:abstractNumId w:val="18"/>
    <w:lvlOverride w:ilvl="0">
      <w:startOverride w:val="4"/>
      <w:lvl w:ilvl="0" w:tplc="4410AC90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DAC71A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EAB8BA">
        <w:start w:val="1"/>
        <w:numFmt w:val="lowerRoman"/>
        <w:lvlText w:val="%3."/>
        <w:lvlJc w:val="left"/>
        <w:pPr>
          <w:ind w:left="126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5EE8A8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BC7156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A003FC">
        <w:start w:val="1"/>
        <w:numFmt w:val="lowerRoman"/>
        <w:lvlText w:val="%6."/>
        <w:lvlJc w:val="left"/>
        <w:pPr>
          <w:ind w:left="252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80530E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F82E90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104064">
        <w:start w:val="1"/>
        <w:numFmt w:val="lowerRoman"/>
        <w:lvlText w:val="%9."/>
        <w:lvlJc w:val="left"/>
        <w:pPr>
          <w:ind w:left="378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124736576">
    <w:abstractNumId w:val="18"/>
    <w:lvlOverride w:ilvl="0">
      <w:lvl w:ilvl="0" w:tplc="4410AC90">
        <w:start w:val="1"/>
        <w:numFmt w:val="chineseCounting"/>
        <w:lvlText w:val="%1."/>
        <w:lvlJc w:val="left"/>
        <w:pPr>
          <w:ind w:left="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DAC71A">
        <w:start w:val="1"/>
        <w:numFmt w:val="lowerLetter"/>
        <w:lvlText w:val="%2)"/>
        <w:lvlJc w:val="left"/>
        <w:pPr>
          <w:ind w:left="7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EAB8BA">
        <w:start w:val="1"/>
        <w:numFmt w:val="lowerRoman"/>
        <w:lvlText w:val="%3."/>
        <w:lvlJc w:val="left"/>
        <w:pPr>
          <w:ind w:left="1191" w:hanging="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5EE8A8">
        <w:start w:val="1"/>
        <w:numFmt w:val="decimal"/>
        <w:lvlText w:val="%4."/>
        <w:lvlJc w:val="left"/>
        <w:pPr>
          <w:ind w:left="162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BC7156">
        <w:start w:val="1"/>
        <w:numFmt w:val="lowerLetter"/>
        <w:lvlText w:val="%5)"/>
        <w:lvlJc w:val="left"/>
        <w:pPr>
          <w:ind w:left="204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A003FC">
        <w:start w:val="1"/>
        <w:numFmt w:val="lowerRoman"/>
        <w:lvlText w:val="%6."/>
        <w:lvlJc w:val="left"/>
        <w:pPr>
          <w:ind w:left="2451" w:hanging="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80530E">
        <w:start w:val="1"/>
        <w:numFmt w:val="decimal"/>
        <w:lvlText w:val="%7."/>
        <w:lvlJc w:val="left"/>
        <w:pPr>
          <w:ind w:left="28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F82E90">
        <w:start w:val="1"/>
        <w:numFmt w:val="lowerLetter"/>
        <w:lvlText w:val="%8)"/>
        <w:lvlJc w:val="left"/>
        <w:pPr>
          <w:ind w:left="33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104064">
        <w:start w:val="1"/>
        <w:numFmt w:val="lowerRoman"/>
        <w:lvlText w:val="%9."/>
        <w:lvlJc w:val="left"/>
        <w:pPr>
          <w:ind w:left="3711" w:hanging="4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78945846">
    <w:abstractNumId w:val="18"/>
    <w:lvlOverride w:ilvl="0">
      <w:startOverride w:val="5"/>
      <w:lvl w:ilvl="0" w:tplc="4410AC90">
        <w:start w:val="5"/>
        <w:numFmt w:val="chineseCounting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DAC71A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EAB8BA">
        <w:start w:val="1"/>
        <w:numFmt w:val="lowerRoman"/>
        <w:lvlText w:val="%3."/>
        <w:lvlJc w:val="left"/>
        <w:pPr>
          <w:ind w:left="126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5EE8A8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BC7156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A003FC">
        <w:start w:val="1"/>
        <w:numFmt w:val="lowerRoman"/>
        <w:lvlText w:val="%6."/>
        <w:lvlJc w:val="left"/>
        <w:pPr>
          <w:ind w:left="252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80530E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F82E90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104064">
        <w:start w:val="1"/>
        <w:numFmt w:val="lowerRoman"/>
        <w:lvlText w:val="%9."/>
        <w:lvlJc w:val="left"/>
        <w:pPr>
          <w:ind w:left="378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724065493">
    <w:abstractNumId w:val="1"/>
  </w:num>
  <w:num w:numId="18" w16cid:durableId="2043238691">
    <w:abstractNumId w:val="15"/>
  </w:num>
  <w:num w:numId="19" w16cid:durableId="1277830709">
    <w:abstractNumId w:val="19"/>
  </w:num>
  <w:num w:numId="20" w16cid:durableId="1788891801">
    <w:abstractNumId w:val="6"/>
  </w:num>
  <w:num w:numId="21" w16cid:durableId="1959988431">
    <w:abstractNumId w:val="21"/>
  </w:num>
  <w:num w:numId="22" w16cid:durableId="1259754769">
    <w:abstractNumId w:val="0"/>
  </w:num>
  <w:num w:numId="23" w16cid:durableId="920406068">
    <w:abstractNumId w:val="14"/>
  </w:num>
  <w:num w:numId="24" w16cid:durableId="2090492780">
    <w:abstractNumId w:val="9"/>
  </w:num>
  <w:num w:numId="25" w16cid:durableId="802046031">
    <w:abstractNumId w:val="10"/>
  </w:num>
  <w:num w:numId="26" w16cid:durableId="102266541">
    <w:abstractNumId w:val="2"/>
  </w:num>
  <w:num w:numId="27" w16cid:durableId="1359118160">
    <w:abstractNumId w:val="13"/>
  </w:num>
  <w:num w:numId="28" w16cid:durableId="76950786">
    <w:abstractNumId w:val="4"/>
  </w:num>
  <w:num w:numId="29" w16cid:durableId="6459391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0451770">
    <w:abstractNumId w:val="7"/>
  </w:num>
  <w:num w:numId="31" w16cid:durableId="4988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20"/>
    <w:rsid w:val="00041060"/>
    <w:rsid w:val="00062E1D"/>
    <w:rsid w:val="00080E43"/>
    <w:rsid w:val="000866C9"/>
    <w:rsid w:val="00092AC5"/>
    <w:rsid w:val="00097496"/>
    <w:rsid w:val="000B1D5F"/>
    <w:rsid w:val="000B667C"/>
    <w:rsid w:val="000C5898"/>
    <w:rsid w:val="000D4878"/>
    <w:rsid w:val="000E042F"/>
    <w:rsid w:val="000E3E25"/>
    <w:rsid w:val="000F6120"/>
    <w:rsid w:val="0011662F"/>
    <w:rsid w:val="00132BCA"/>
    <w:rsid w:val="001353C2"/>
    <w:rsid w:val="001479F8"/>
    <w:rsid w:val="001511B1"/>
    <w:rsid w:val="001644EC"/>
    <w:rsid w:val="00167D23"/>
    <w:rsid w:val="00170183"/>
    <w:rsid w:val="00177863"/>
    <w:rsid w:val="00177CA0"/>
    <w:rsid w:val="001916B2"/>
    <w:rsid w:val="001C18BD"/>
    <w:rsid w:val="001C5DAE"/>
    <w:rsid w:val="001D309C"/>
    <w:rsid w:val="001E5E33"/>
    <w:rsid w:val="001E6172"/>
    <w:rsid w:val="001F7640"/>
    <w:rsid w:val="00225B3D"/>
    <w:rsid w:val="00233D02"/>
    <w:rsid w:val="00277BC1"/>
    <w:rsid w:val="00283163"/>
    <w:rsid w:val="00285216"/>
    <w:rsid w:val="0028781B"/>
    <w:rsid w:val="002953C5"/>
    <w:rsid w:val="00297E5E"/>
    <w:rsid w:val="002A0CE4"/>
    <w:rsid w:val="002A3FA8"/>
    <w:rsid w:val="002B4E65"/>
    <w:rsid w:val="002D3B1C"/>
    <w:rsid w:val="002D3F27"/>
    <w:rsid w:val="002D794C"/>
    <w:rsid w:val="002E01AC"/>
    <w:rsid w:val="002E0DFA"/>
    <w:rsid w:val="002F0B21"/>
    <w:rsid w:val="002F3819"/>
    <w:rsid w:val="0030622B"/>
    <w:rsid w:val="0031662C"/>
    <w:rsid w:val="0036055C"/>
    <w:rsid w:val="00364C60"/>
    <w:rsid w:val="003802C6"/>
    <w:rsid w:val="00381643"/>
    <w:rsid w:val="003A29E3"/>
    <w:rsid w:val="003A3879"/>
    <w:rsid w:val="003C06D0"/>
    <w:rsid w:val="003D6132"/>
    <w:rsid w:val="003E3117"/>
    <w:rsid w:val="003E79DB"/>
    <w:rsid w:val="004102BE"/>
    <w:rsid w:val="00413AC7"/>
    <w:rsid w:val="00414EF1"/>
    <w:rsid w:val="004271D5"/>
    <w:rsid w:val="00435F38"/>
    <w:rsid w:val="00440C4D"/>
    <w:rsid w:val="00450E9C"/>
    <w:rsid w:val="00452D12"/>
    <w:rsid w:val="004561C1"/>
    <w:rsid w:val="00487B1B"/>
    <w:rsid w:val="004A53FE"/>
    <w:rsid w:val="004C0B5B"/>
    <w:rsid w:val="004C749F"/>
    <w:rsid w:val="004D383D"/>
    <w:rsid w:val="004E4998"/>
    <w:rsid w:val="004E4B22"/>
    <w:rsid w:val="004F4F07"/>
    <w:rsid w:val="00506F7E"/>
    <w:rsid w:val="005109DB"/>
    <w:rsid w:val="00512324"/>
    <w:rsid w:val="005125BC"/>
    <w:rsid w:val="00515B33"/>
    <w:rsid w:val="00562973"/>
    <w:rsid w:val="00567616"/>
    <w:rsid w:val="005841A6"/>
    <w:rsid w:val="00585804"/>
    <w:rsid w:val="0059514D"/>
    <w:rsid w:val="005A27EA"/>
    <w:rsid w:val="005A3AD9"/>
    <w:rsid w:val="005D2DAC"/>
    <w:rsid w:val="005E4895"/>
    <w:rsid w:val="005E5387"/>
    <w:rsid w:val="005F1D5D"/>
    <w:rsid w:val="005F4136"/>
    <w:rsid w:val="005F7DEF"/>
    <w:rsid w:val="00613498"/>
    <w:rsid w:val="00615C18"/>
    <w:rsid w:val="0062237B"/>
    <w:rsid w:val="00626847"/>
    <w:rsid w:val="00631B89"/>
    <w:rsid w:val="00641B71"/>
    <w:rsid w:val="00644284"/>
    <w:rsid w:val="00647C47"/>
    <w:rsid w:val="00650CEE"/>
    <w:rsid w:val="00654BA0"/>
    <w:rsid w:val="00664616"/>
    <w:rsid w:val="006665A1"/>
    <w:rsid w:val="00697BE6"/>
    <w:rsid w:val="006B30DE"/>
    <w:rsid w:val="006D0768"/>
    <w:rsid w:val="006D389B"/>
    <w:rsid w:val="006E092E"/>
    <w:rsid w:val="007161BB"/>
    <w:rsid w:val="007249A9"/>
    <w:rsid w:val="00735185"/>
    <w:rsid w:val="0074378B"/>
    <w:rsid w:val="0074666D"/>
    <w:rsid w:val="00752680"/>
    <w:rsid w:val="007545D6"/>
    <w:rsid w:val="007574F2"/>
    <w:rsid w:val="00772CA7"/>
    <w:rsid w:val="00785A98"/>
    <w:rsid w:val="007A64EE"/>
    <w:rsid w:val="007B457B"/>
    <w:rsid w:val="007C5AD9"/>
    <w:rsid w:val="007D608C"/>
    <w:rsid w:val="007E7B48"/>
    <w:rsid w:val="007F184E"/>
    <w:rsid w:val="007F76BC"/>
    <w:rsid w:val="00800C1F"/>
    <w:rsid w:val="008632CC"/>
    <w:rsid w:val="00864180"/>
    <w:rsid w:val="00865C38"/>
    <w:rsid w:val="00877C16"/>
    <w:rsid w:val="008817FD"/>
    <w:rsid w:val="00881924"/>
    <w:rsid w:val="008857B0"/>
    <w:rsid w:val="00887E65"/>
    <w:rsid w:val="00891F6E"/>
    <w:rsid w:val="008A1B6B"/>
    <w:rsid w:val="008A3963"/>
    <w:rsid w:val="008A5C45"/>
    <w:rsid w:val="008B5816"/>
    <w:rsid w:val="008B5F09"/>
    <w:rsid w:val="008B7102"/>
    <w:rsid w:val="008C244F"/>
    <w:rsid w:val="00902707"/>
    <w:rsid w:val="00916655"/>
    <w:rsid w:val="0092042D"/>
    <w:rsid w:val="009211BF"/>
    <w:rsid w:val="00922E80"/>
    <w:rsid w:val="009258C1"/>
    <w:rsid w:val="00932CC5"/>
    <w:rsid w:val="00944F0F"/>
    <w:rsid w:val="009469AC"/>
    <w:rsid w:val="00951416"/>
    <w:rsid w:val="00960845"/>
    <w:rsid w:val="00967FBA"/>
    <w:rsid w:val="00973608"/>
    <w:rsid w:val="00993881"/>
    <w:rsid w:val="009B196F"/>
    <w:rsid w:val="009B254A"/>
    <w:rsid w:val="009C27E6"/>
    <w:rsid w:val="009C76E0"/>
    <w:rsid w:val="009E3763"/>
    <w:rsid w:val="00A115AC"/>
    <w:rsid w:val="00A16C51"/>
    <w:rsid w:val="00A17354"/>
    <w:rsid w:val="00A40A0C"/>
    <w:rsid w:val="00A43651"/>
    <w:rsid w:val="00A75AAF"/>
    <w:rsid w:val="00A94A4A"/>
    <w:rsid w:val="00A967E6"/>
    <w:rsid w:val="00AA1C50"/>
    <w:rsid w:val="00AB0C5C"/>
    <w:rsid w:val="00AB6443"/>
    <w:rsid w:val="00AC33B1"/>
    <w:rsid w:val="00AD0B7D"/>
    <w:rsid w:val="00AD32D4"/>
    <w:rsid w:val="00B15B38"/>
    <w:rsid w:val="00B35214"/>
    <w:rsid w:val="00B56D8D"/>
    <w:rsid w:val="00B62873"/>
    <w:rsid w:val="00B653FC"/>
    <w:rsid w:val="00B934A2"/>
    <w:rsid w:val="00BA0A87"/>
    <w:rsid w:val="00BA1E8E"/>
    <w:rsid w:val="00BB3000"/>
    <w:rsid w:val="00BB522E"/>
    <w:rsid w:val="00BE1D37"/>
    <w:rsid w:val="00BF0E8B"/>
    <w:rsid w:val="00C24826"/>
    <w:rsid w:val="00C32338"/>
    <w:rsid w:val="00C34445"/>
    <w:rsid w:val="00C35161"/>
    <w:rsid w:val="00C423CE"/>
    <w:rsid w:val="00C610B7"/>
    <w:rsid w:val="00C840DC"/>
    <w:rsid w:val="00C924F5"/>
    <w:rsid w:val="00C977EF"/>
    <w:rsid w:val="00CA742E"/>
    <w:rsid w:val="00CB0534"/>
    <w:rsid w:val="00CE0E27"/>
    <w:rsid w:val="00CE15B6"/>
    <w:rsid w:val="00CE1D3F"/>
    <w:rsid w:val="00CF0EC0"/>
    <w:rsid w:val="00CF172F"/>
    <w:rsid w:val="00D219D5"/>
    <w:rsid w:val="00D22FBD"/>
    <w:rsid w:val="00D34986"/>
    <w:rsid w:val="00D61519"/>
    <w:rsid w:val="00D7293A"/>
    <w:rsid w:val="00D82372"/>
    <w:rsid w:val="00D8600C"/>
    <w:rsid w:val="00D86EE9"/>
    <w:rsid w:val="00DA2614"/>
    <w:rsid w:val="00DB5E85"/>
    <w:rsid w:val="00DE221C"/>
    <w:rsid w:val="00DE3234"/>
    <w:rsid w:val="00DF7CE9"/>
    <w:rsid w:val="00E042AF"/>
    <w:rsid w:val="00E05A07"/>
    <w:rsid w:val="00E33EF7"/>
    <w:rsid w:val="00E41BB1"/>
    <w:rsid w:val="00E53AB7"/>
    <w:rsid w:val="00E55E57"/>
    <w:rsid w:val="00E612C1"/>
    <w:rsid w:val="00E83425"/>
    <w:rsid w:val="00E86920"/>
    <w:rsid w:val="00EC4C53"/>
    <w:rsid w:val="00F10F46"/>
    <w:rsid w:val="00F21332"/>
    <w:rsid w:val="00F36CAC"/>
    <w:rsid w:val="00F37BD5"/>
    <w:rsid w:val="00F42EF9"/>
    <w:rsid w:val="00F452FC"/>
    <w:rsid w:val="00F60520"/>
    <w:rsid w:val="00F61595"/>
    <w:rsid w:val="00F65E19"/>
    <w:rsid w:val="00F85639"/>
    <w:rsid w:val="00F86B12"/>
    <w:rsid w:val="00F906C8"/>
    <w:rsid w:val="00F90F3D"/>
    <w:rsid w:val="00FA0EFA"/>
    <w:rsid w:val="00FA7678"/>
    <w:rsid w:val="00FC0BE1"/>
    <w:rsid w:val="00FC33D8"/>
    <w:rsid w:val="00FD4375"/>
    <w:rsid w:val="00FD54D0"/>
    <w:rsid w:val="00FD6710"/>
    <w:rsid w:val="00FE0DAF"/>
    <w:rsid w:val="00FE1359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F3D49"/>
  <w15:docId w15:val="{2A75CC67-B0C3-40BA-8AB1-AA8223C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6">
    <w:name w:val="List Paragraph"/>
    <w:link w:val="a7"/>
    <w:uiPriority w:val="34"/>
    <w:qFormat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2">
    <w:name w:val="已导入的样式“2”"/>
    <w:pPr>
      <w:numPr>
        <w:numId w:val="3"/>
      </w:numPr>
    </w:pPr>
  </w:style>
  <w:style w:type="numbering" w:customStyle="1" w:styleId="3">
    <w:name w:val="已导入的样式“3”"/>
    <w:pPr>
      <w:numPr>
        <w:numId w:val="7"/>
      </w:numPr>
    </w:pPr>
  </w:style>
  <w:style w:type="numbering" w:customStyle="1" w:styleId="4">
    <w:name w:val="已导入的样式“4”"/>
    <w:pPr>
      <w:numPr>
        <w:numId w:val="10"/>
      </w:numPr>
    </w:pPr>
  </w:style>
  <w:style w:type="paragraph" w:styleId="a8">
    <w:name w:val="header"/>
    <w:basedOn w:val="a"/>
    <w:link w:val="a9"/>
    <w:uiPriority w:val="99"/>
    <w:unhideWhenUsed/>
    <w:rsid w:val="00D8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82372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Style1">
    <w:name w:val="_Style 1"/>
    <w:basedOn w:val="a"/>
    <w:uiPriority w:val="34"/>
    <w:qFormat/>
    <w:rsid w:val="00A967E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character" w:customStyle="1" w:styleId="a7">
    <w:name w:val="列表段落 字符"/>
    <w:link w:val="a6"/>
    <w:uiPriority w:val="34"/>
    <w:qFormat/>
    <w:locked/>
    <w:rsid w:val="009B254A"/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a">
    <w:name w:val="No Spacing"/>
    <w:uiPriority w:val="1"/>
    <w:qFormat/>
    <w:rsid w:val="009B25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宋体"/>
      <w:kern w:val="2"/>
      <w:sz w:val="21"/>
      <w:szCs w:val="22"/>
      <w:bdr w:val="none" w:sz="0" w:space="0" w:color="auto"/>
    </w:rPr>
  </w:style>
  <w:style w:type="paragraph" w:customStyle="1" w:styleId="Style2">
    <w:name w:val="_Style 2"/>
    <w:basedOn w:val="a"/>
    <w:uiPriority w:val="34"/>
    <w:qFormat/>
    <w:rsid w:val="009B25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left"/>
    </w:pPr>
    <w:rPr>
      <w:rFonts w:ascii="宋体" w:eastAsia="宋体" w:hAnsi="宋体" w:cs="宋体" w:hint="default"/>
      <w:color w:val="auto"/>
      <w:kern w:val="0"/>
      <w:sz w:val="24"/>
      <w:szCs w:val="24"/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5841A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841A6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table" w:customStyle="1" w:styleId="10">
    <w:name w:val="网格型浅色1"/>
    <w:basedOn w:val="a1"/>
    <w:uiPriority w:val="40"/>
    <w:rsid w:val="007545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ormalTable0">
    <w:name w:val="Normal Table0"/>
    <w:qFormat/>
    <w:rsid w:val="009C76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297E5E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595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1687</Characters>
  <Application>Microsoft Office Word</Application>
  <DocSecurity>0</DocSecurity>
  <Lines>105</Lines>
  <Paragraphs>115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Administrator</cp:lastModifiedBy>
  <cp:revision>2</cp:revision>
  <dcterms:created xsi:type="dcterms:W3CDTF">2025-06-17T08:36:00Z</dcterms:created>
  <dcterms:modified xsi:type="dcterms:W3CDTF">2025-06-17T08:36:00Z</dcterms:modified>
</cp:coreProperties>
</file>