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E0056" w14:textId="2178C37F" w:rsidR="00966F5A" w:rsidRPr="00CB2945" w:rsidRDefault="00966F5A" w:rsidP="00CE1C0E">
      <w:pPr>
        <w:ind w:firstLine="420"/>
        <w:rPr>
          <w:rFonts w:ascii="微软雅黑" w:eastAsia="微软雅黑" w:hAnsi="微软雅黑"/>
          <w:sz w:val="28"/>
          <w:szCs w:val="28"/>
        </w:rPr>
      </w:pPr>
    </w:p>
    <w:p w14:paraId="77EAB5CA" w14:textId="167E4FF4" w:rsidR="003429C5" w:rsidRPr="00CB2945" w:rsidRDefault="00966F5A" w:rsidP="00CE1C0E">
      <w:pPr>
        <w:ind w:firstLine="420"/>
        <w:rPr>
          <w:rFonts w:ascii="微软雅黑" w:eastAsia="微软雅黑" w:hAnsi="微软雅黑"/>
          <w:sz w:val="28"/>
          <w:szCs w:val="28"/>
        </w:rPr>
      </w:pPr>
      <w:r w:rsidRPr="00CB2945">
        <w:rPr>
          <w:rFonts w:ascii="微软雅黑" w:eastAsia="微软雅黑" w:hAnsi="微软雅黑" w:hint="eastAsia"/>
          <w:sz w:val="28"/>
          <w:szCs w:val="28"/>
        </w:rPr>
        <w:t>具体采购品类见下表：</w:t>
      </w:r>
    </w:p>
    <w:tbl>
      <w:tblPr>
        <w:tblW w:w="8203" w:type="dxa"/>
        <w:tblInd w:w="83" w:type="dxa"/>
        <w:tblLook w:val="04A0" w:firstRow="1" w:lastRow="0" w:firstColumn="1" w:lastColumn="0" w:noHBand="0" w:noVBand="1"/>
      </w:tblPr>
      <w:tblGrid>
        <w:gridCol w:w="1022"/>
        <w:gridCol w:w="3742"/>
        <w:gridCol w:w="1112"/>
        <w:gridCol w:w="1631"/>
        <w:gridCol w:w="696"/>
      </w:tblGrid>
      <w:tr w:rsidR="00966F5A" w:rsidRPr="00CB2945" w14:paraId="7D5856FB" w14:textId="77777777" w:rsidTr="003E0C2B">
        <w:trPr>
          <w:trHeight w:val="405"/>
          <w:tblHeader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noWrap/>
            <w:vAlign w:val="center"/>
          </w:tcPr>
          <w:p w14:paraId="67408DDF" w14:textId="77777777" w:rsidR="00966F5A" w:rsidRPr="00CB2945" w:rsidRDefault="00966F5A" w:rsidP="003E0C2B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Arial" w:hint="eastAsia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  <w:r w:rsidRPr="00CB294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分类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noWrap/>
            <w:vAlign w:val="center"/>
          </w:tcPr>
          <w:p w14:paraId="328F9168" w14:textId="77777777" w:rsidR="00966F5A" w:rsidRPr="00CB2945" w:rsidRDefault="00966F5A" w:rsidP="003E0C2B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品名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noWrap/>
            <w:vAlign w:val="center"/>
          </w:tcPr>
          <w:p w14:paraId="48CA241D" w14:textId="77777777" w:rsidR="00966F5A" w:rsidRPr="00CB2945" w:rsidRDefault="00966F5A" w:rsidP="003E0C2B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生产厂家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noWrap/>
            <w:vAlign w:val="center"/>
          </w:tcPr>
          <w:p w14:paraId="0DD84481" w14:textId="77777777" w:rsidR="00966F5A" w:rsidRPr="00CB2945" w:rsidRDefault="00966F5A" w:rsidP="003E0C2B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技术参数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noWrap/>
            <w:vAlign w:val="center"/>
          </w:tcPr>
          <w:p w14:paraId="3CC8C5C8" w14:textId="77777777" w:rsidR="00966F5A" w:rsidRPr="00CB2945" w:rsidRDefault="00966F5A" w:rsidP="003E0C2B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数量</w:t>
            </w:r>
          </w:p>
        </w:tc>
      </w:tr>
      <w:tr w:rsidR="00966F5A" w:rsidRPr="00CB2945" w14:paraId="5B5E6D39" w14:textId="77777777" w:rsidTr="003E0C2B">
        <w:trPr>
          <w:trHeight w:val="390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DC66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生化检测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15AE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丙氨酸氨基转移酶（ALT）测定试剂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9F31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迈瑞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F8DA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CB2945">
              <w:rPr>
                <w:rFonts w:ascii="微软雅黑" w:eastAsia="微软雅黑" w:hAnsi="微软雅黑" w:hint="eastAsia"/>
                <w:szCs w:val="21"/>
              </w:rPr>
              <w:t>迈瑞原厂配套试剂，适用于迈瑞全自动生化分析仪BS-820M（常规生化复合定值质控品有适用于迈瑞全自动生化分析仪BS-820M的定值标准并入选上海市临检中心生化室内质控品列表）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2A0067" w14:textId="43E30A01" w:rsidR="00966F5A" w:rsidRPr="00CB2945" w:rsidRDefault="00B148D4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966F5A" w:rsidRPr="00CB2945" w14:paraId="6A265CBC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0FCA5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371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天门冬氨酸氨基转移酶(AST)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3051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7CCE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AC899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105D4CC8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08910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12D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γ-谷氨酰转移酶(γ-GT)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993E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BAC5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7F012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77CF6E7E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74CED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09B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总胆红素（T-bil-V)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5C29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413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11B81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332C8C09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EBD73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D15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直接胆红素（D-bil-V)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A24D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3258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84012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41C7F152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4F376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C69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葡萄糖（GLU-HK)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A743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8CC5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33797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13924CFE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1B2E1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1E4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总蛋白（TP)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E810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7DCD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BF865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2B539EFC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07061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43DB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白蛋白（ALB)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04E5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AA75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437E5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796BEE88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70449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3D1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肌酐（CREA-J)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0434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266F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D4FFF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4D6220FC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ACEC4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1CA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尿酸（UA)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8132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2C39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3723B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2666AEC7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846E7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4E03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尿素（UREA)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A5EB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0904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FC196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78F7D2D2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BCA87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8CC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总胆固醇（TC)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5E80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2866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9A994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3ECB9D9E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FB6CD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C1B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甘油三酯（TG)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7A0B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E025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CBDC3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1A643514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A915D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763E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高密度脂蛋白胆固醇测定试剂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00A2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167D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E93A0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57D0A221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4F099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D72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低密度脂蛋白胆固醇测定试剂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FD3A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745C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1D805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66BE89F8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8ABBE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9D7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脂蛋白(a)(LP(a))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2F1C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1B8B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67BCB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020CDFB8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FEDB9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AAF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肌酸激酶（CK) 测定试剂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FDBD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1B3D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9C950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680C1777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F4A98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D7E4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常规生化复合校准品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1C76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B860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91523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649A2458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D2A5D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0E7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脂类校准品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B05E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D855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F15D6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04F3F97B" w14:textId="77777777" w:rsidTr="003E0C2B">
        <w:trPr>
          <w:trHeight w:val="390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12694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1B0B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脂蛋白a校准品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62C9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A308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941B9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6118C4FC" w14:textId="77777777" w:rsidTr="003E0C2B">
        <w:trPr>
          <w:trHeight w:val="493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693F1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56372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CD80清洗液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DB7C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FBEA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D3094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6AEEBEA2" w14:textId="77777777" w:rsidTr="003E0C2B">
        <w:trPr>
          <w:trHeight w:val="228"/>
        </w:trPr>
        <w:tc>
          <w:tcPr>
            <w:tcW w:w="10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9D49C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E2F13" w14:textId="77777777" w:rsidR="00966F5A" w:rsidRPr="00CB2945" w:rsidRDefault="00966F5A" w:rsidP="003E0C2B">
            <w:p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常规生化复合定值质控品（高值）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0D3E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E234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BB426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66F5A" w:rsidRPr="00CB2945" w14:paraId="6C347C15" w14:textId="77777777" w:rsidTr="003E0C2B">
        <w:trPr>
          <w:trHeight w:val="228"/>
        </w:trPr>
        <w:tc>
          <w:tcPr>
            <w:tcW w:w="10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4318E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F338" w14:textId="77777777" w:rsidR="00966F5A" w:rsidRPr="00CB2945" w:rsidRDefault="00966F5A" w:rsidP="003E0C2B">
            <w:p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常规生化复合定值质控品（低值）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894F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8B29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18D87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66F5A" w:rsidRPr="00CB2945" w14:paraId="392AB2CF" w14:textId="77777777" w:rsidTr="003E0C2B">
        <w:trPr>
          <w:trHeight w:val="390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9166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免疫化学发光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797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癌胚抗原(CEA) 检测试剂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96A0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迈瑞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45C7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CB2945">
              <w:rPr>
                <w:rFonts w:ascii="微软雅黑" w:eastAsia="微软雅黑" w:hAnsi="微软雅黑" w:hint="eastAsia"/>
                <w:szCs w:val="21"/>
              </w:rPr>
              <w:t>迈瑞原厂配套试剂，适用于迈瑞全自动化学发光免疫分析仪CL-2000i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DB17BE" w14:textId="3282171F" w:rsidR="00966F5A" w:rsidRPr="00CB2945" w:rsidRDefault="00B148D4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966F5A" w:rsidRPr="00CB2945" w14:paraId="196C1D06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A806C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852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甲胎蛋白(AFP) 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AF64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7B17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20766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2E577850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23875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D31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肿瘤相关抗原125（CA125）检测试剂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A28F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253E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79023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68500CE6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F5799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6DD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糖类抗原199（CA199）检测试剂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1875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14EE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6D909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66F5A" w:rsidRPr="00CB2945" w14:paraId="40D69648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BC7EB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15F9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糖类抗原153（CA153）检测试剂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CAF7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46E6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2D31A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66F5A" w:rsidRPr="00CB2945" w14:paraId="5D9DE67E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00DFE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87D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总前列腺特异性抗原(TPSA) 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9104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28E7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7F81A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0414BE6F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04F29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9942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游离前列腺特异性抗原（F-PSA）检测试剂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4DE0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782A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6CD42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66F5A" w:rsidRPr="00CB2945" w14:paraId="6DB84F84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A5402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A69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促卵泡生成素（FSH) 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4F53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F998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13DA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0F482D3A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F7F33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B84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促黄体生成素（LH) 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DFD3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9383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7EB08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6EFF2F15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BC44A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29E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雌二醇（E2) 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1F5F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581A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2BF91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5B3CACB8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E2905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905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孕酮（PROG）检测试剂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6262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3A52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12A47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66F5A" w:rsidRPr="00CB2945" w14:paraId="6C449182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AE4F0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99B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游离三碘甲状腺原氨酸(FT3) 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EC2B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1D4E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809E4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2F15E885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F1D44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890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游离甲状腺素(FT4) 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09F4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B1B5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33D8E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27DE6345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609C9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4B3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总三碘甲状腺原氨酸（T3) 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B9BA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F0B0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267EE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283DCDAB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30644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1B0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总甲状腺素（T4) 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D711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9981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6C7E8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0500DD19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7D270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112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促甲状腺激素（TSH) 检测试剂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C697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7326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A5858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7004D121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EB305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7D5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游离三碘甲状腺原氨酸校准品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43B9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FE64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B20F6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7746A600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7D77A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219C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游离甲状腺素校准品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45C9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19AA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4795B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7EC62FB1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B541F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088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总三碘甲状腺原氨酸校准品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DC4E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6D64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57939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7402EAC9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094B6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C3E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总甲状腺素校准品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8B70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2600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6B009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68C0396F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60EDE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5193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促甲状腺激素校准品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5202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F7BD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EDE03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696DEADE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836C9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803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癌胚抗原校准品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62EA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880A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8B70A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44A1421F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84102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B4F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甲胎蛋白校准品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4DC9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E7E0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A63DE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1A3BF885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2877C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934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肿瘤相关抗原125校准品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33F7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5CFC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F0FD8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626A37F9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9C82F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599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糖类抗原199（CA199）校准品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6B74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19B7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7314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4BD30B9B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23ABA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3C14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糖类抗原153（CA153）校准品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B3E4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0F01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36F14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70E3147A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118D7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E0A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总前列腺特异性抗原校准品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1138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7DA7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65FE8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59979E46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5816F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559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游离前列腺特异性抗原（F-PSA）校准品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6782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BB61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05BFB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40050AEB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FCD61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D5F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促卵泡生成素校准品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A078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0318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19775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4A0188FF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0B4F0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0D5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促黄体生成素校准品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DA3C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0205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B4B14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0DCBF64E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16BD0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E7D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雌二醇校准品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84F2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0F3B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0292F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06D55428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4BE23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409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孕酮（PROG）校准品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D048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42AB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18006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507DB8C6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A2E11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60A1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甲状腺功能复合定值质控品（低值）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E960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EA42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0C073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28AD7898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65E13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9FB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甲状腺功能复合定值质控品（高值）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3451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F504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76F54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07034F9F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82F19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8E5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肿瘤标志物复合定值质控品（低值）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7E17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2625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44371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3AEB7D35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23272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6154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肿瘤标志物复合定值质控品（低值）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B4B2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E71B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6CE72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2432EC2C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F3823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9876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生殖激素类复合定值质控品（低值）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C81D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CEB0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C0EC3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149CB3D8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B26EE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553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生殖激素类复合定值质控品（高值）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F409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E262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8A16E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1EE49875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C33D8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BF2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化学发光底物液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B4BA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1411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AC0FB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66065022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98F67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468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免疫反应杯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14FE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41B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39E4A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3BF049D3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D044B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5FD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化学发光分离液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C074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0543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3C5E0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55B55C78" w14:textId="77777777" w:rsidTr="003E0C2B">
        <w:trPr>
          <w:trHeight w:val="390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CF33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血球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CE2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LEOI 溶血剂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0EFC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迈瑞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BB34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/>
                <w:szCs w:val="21"/>
              </w:rPr>
            </w:pPr>
            <w:r w:rsidRPr="00CB2945">
              <w:rPr>
                <w:rFonts w:ascii="微软雅黑" w:eastAsia="微软雅黑" w:hAnsi="微软雅黑" w:hint="eastAsia"/>
                <w:szCs w:val="21"/>
              </w:rPr>
              <w:t>迈瑞原厂配套试剂，适用于迈瑞全自动血细胞分析仪BC-5390CRP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D9B303" w14:textId="65A14666" w:rsidR="00966F5A" w:rsidRPr="00CB2945" w:rsidRDefault="00B148D4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966F5A" w:rsidRPr="00CB2945" w14:paraId="70A00BF7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95464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504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LEOII 溶血剂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F865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27E1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2B3BC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528CB6F4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7ED0E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025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LH溶血剂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C655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7F0F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338547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2B4FF576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39763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AE9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稀释液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ED4C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5363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9E0C7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08C4C0BE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8825D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031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探头清洗液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9C3B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5A04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C21C4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1BBB42B8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2FBC8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21C9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LC溶血剂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71F3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5834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BA361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6257103A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B3F44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71D4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C反应蛋白乳胶试剂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ACCC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F2A5D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C9087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637222C2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66E17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4D3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C反应蛋白校准品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0D6D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3E0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9FA46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02A06D24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C608B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75D5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血球校准品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5553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28A3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CDA0D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159A1B0B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7BC6B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338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血球质控（高值）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8DC84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0892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DA3E6F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57073E6C" w14:textId="77777777" w:rsidTr="003E0C2B">
        <w:trPr>
          <w:trHeight w:val="39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C2C11" w14:textId="77777777" w:rsidR="00966F5A" w:rsidRPr="00CB2945" w:rsidRDefault="00966F5A" w:rsidP="003E0C2B">
            <w:pPr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756B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血球质控（低值）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C83A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297C6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554A1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  <w:tr w:rsidR="00966F5A" w:rsidRPr="00CB2945" w14:paraId="25C03CDE" w14:textId="77777777" w:rsidTr="003E0C2B">
        <w:trPr>
          <w:trHeight w:val="440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2A3AE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其他                                                            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1A0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快速血糖检测试剂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8A9BA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艾科、罗氏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406BC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支持指尖血，操作简便（适合各种场合紧急情况下使用）、检测范围覆盖低血糖</w:t>
            </w:r>
            <w:r w:rsidRPr="00CB2945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lastRenderedPageBreak/>
              <w:t>-高血糖的临床需求（0.6-33.3mmol/L）、重复性偏差小、有配套校准和质控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931CB0" w14:textId="3BF7625E" w:rsidR="00966F5A" w:rsidRPr="00CB2945" w:rsidRDefault="00B148D4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966F5A" w:rsidRPr="00CB2945" w14:paraId="206FD459" w14:textId="77777777" w:rsidTr="003E0C2B">
        <w:trPr>
          <w:trHeight w:val="440"/>
        </w:trPr>
        <w:tc>
          <w:tcPr>
            <w:tcW w:w="10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BDB93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8D2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生化检测分样杯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4A1C8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F1FB0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CB2945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使用于全自动生化、免疫分析仪样本架</w:t>
            </w: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5F9F51" w14:textId="77777777" w:rsidR="00966F5A" w:rsidRPr="00CB2945" w:rsidRDefault="00966F5A" w:rsidP="003E0C2B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</w:p>
        </w:tc>
      </w:tr>
    </w:tbl>
    <w:p w14:paraId="251DE09C" w14:textId="77777777" w:rsidR="00211AEC" w:rsidRPr="00CB2945" w:rsidRDefault="0081287B" w:rsidP="00CE1C0E">
      <w:pPr>
        <w:ind w:firstLine="420"/>
        <w:rPr>
          <w:rFonts w:ascii="仿宋" w:eastAsia="仿宋" w:hAnsi="仿宋"/>
          <w:sz w:val="28"/>
          <w:szCs w:val="28"/>
        </w:rPr>
      </w:pPr>
      <w:r w:rsidRPr="00CB2945">
        <w:rPr>
          <w:rFonts w:ascii="仿宋" w:eastAsia="仿宋" w:hAnsi="仿宋" w:hint="eastAsia"/>
          <w:sz w:val="28"/>
          <w:szCs w:val="28"/>
        </w:rPr>
        <w:t>试剂耗材采购，首先考虑</w:t>
      </w:r>
      <w:r w:rsidR="001853ED" w:rsidRPr="00CB2945">
        <w:rPr>
          <w:rFonts w:ascii="仿宋" w:eastAsia="仿宋" w:hAnsi="仿宋" w:hint="eastAsia"/>
          <w:sz w:val="28"/>
          <w:szCs w:val="28"/>
        </w:rPr>
        <w:t>确保检测质量</w:t>
      </w:r>
      <w:r w:rsidRPr="00CB2945">
        <w:rPr>
          <w:rFonts w:ascii="仿宋" w:eastAsia="仿宋" w:hAnsi="仿宋" w:hint="eastAsia"/>
          <w:sz w:val="28"/>
          <w:szCs w:val="28"/>
        </w:rPr>
        <w:t>选择迈瑞原厂配套试剂耗材；其次考虑到</w:t>
      </w:r>
      <w:r w:rsidR="001853ED" w:rsidRPr="00CB2945">
        <w:rPr>
          <w:rFonts w:ascii="仿宋" w:eastAsia="仿宋" w:hAnsi="仿宋" w:hint="eastAsia"/>
          <w:sz w:val="28"/>
          <w:szCs w:val="28"/>
        </w:rPr>
        <w:t>学校检测标本量少</w:t>
      </w:r>
      <w:r w:rsidRPr="00CB2945">
        <w:rPr>
          <w:rFonts w:ascii="仿宋" w:eastAsia="仿宋" w:hAnsi="仿宋" w:hint="eastAsia"/>
          <w:sz w:val="28"/>
          <w:szCs w:val="28"/>
        </w:rPr>
        <w:t>等</w:t>
      </w:r>
      <w:r w:rsidR="001853ED" w:rsidRPr="00CB2945">
        <w:rPr>
          <w:rFonts w:ascii="仿宋" w:eastAsia="仿宋" w:hAnsi="仿宋" w:hint="eastAsia"/>
          <w:sz w:val="28"/>
          <w:szCs w:val="28"/>
        </w:rPr>
        <w:t>实际情况</w:t>
      </w:r>
      <w:r w:rsidRPr="00CB2945">
        <w:rPr>
          <w:rFonts w:ascii="仿宋" w:eastAsia="仿宋" w:hAnsi="仿宋" w:hint="eastAsia"/>
          <w:sz w:val="28"/>
          <w:szCs w:val="28"/>
        </w:rPr>
        <w:t>。</w:t>
      </w:r>
    </w:p>
    <w:p w14:paraId="0B981236" w14:textId="41E4841B" w:rsidR="00E31A5B" w:rsidRPr="00CB2945" w:rsidRDefault="001853ED" w:rsidP="00CE1C0E">
      <w:pPr>
        <w:ind w:firstLine="420"/>
        <w:rPr>
          <w:rFonts w:ascii="仿宋" w:eastAsia="仿宋" w:hAnsi="仿宋"/>
          <w:sz w:val="28"/>
          <w:szCs w:val="28"/>
        </w:rPr>
      </w:pPr>
      <w:r w:rsidRPr="00CB2945">
        <w:rPr>
          <w:rFonts w:ascii="仿宋" w:eastAsia="仿宋" w:hAnsi="仿宋" w:hint="eastAsia"/>
          <w:sz w:val="28"/>
          <w:szCs w:val="28"/>
        </w:rPr>
        <w:t>在此</w:t>
      </w:r>
      <w:r w:rsidR="003429C5" w:rsidRPr="00CB2945">
        <w:rPr>
          <w:rFonts w:ascii="仿宋" w:eastAsia="仿宋" w:hAnsi="仿宋" w:hint="eastAsia"/>
          <w:sz w:val="28"/>
          <w:szCs w:val="28"/>
        </w:rPr>
        <w:t>对于</w:t>
      </w:r>
      <w:r w:rsidRPr="00CB2945">
        <w:rPr>
          <w:rFonts w:ascii="仿宋" w:eastAsia="仿宋" w:hAnsi="仿宋" w:hint="eastAsia"/>
          <w:sz w:val="28"/>
          <w:szCs w:val="28"/>
        </w:rPr>
        <w:t>供应商</w:t>
      </w:r>
      <w:r w:rsidR="003429C5" w:rsidRPr="00CB2945">
        <w:rPr>
          <w:rFonts w:ascii="仿宋" w:eastAsia="仿宋" w:hAnsi="仿宋" w:hint="eastAsia"/>
          <w:sz w:val="28"/>
          <w:szCs w:val="28"/>
        </w:rPr>
        <w:t>选择</w:t>
      </w:r>
      <w:r w:rsidR="003C0939" w:rsidRPr="00CB2945">
        <w:rPr>
          <w:rFonts w:ascii="仿宋" w:eastAsia="仿宋" w:hAnsi="仿宋" w:hint="eastAsia"/>
          <w:sz w:val="28"/>
          <w:szCs w:val="28"/>
        </w:rPr>
        <w:t>必须满足</w:t>
      </w:r>
      <w:r w:rsidRPr="00CB2945">
        <w:rPr>
          <w:rFonts w:ascii="仿宋" w:eastAsia="仿宋" w:hAnsi="仿宋" w:hint="eastAsia"/>
          <w:sz w:val="28"/>
          <w:szCs w:val="28"/>
        </w:rPr>
        <w:t>以下几点</w:t>
      </w:r>
      <w:r w:rsidR="003429C5" w:rsidRPr="00CB2945">
        <w:rPr>
          <w:rFonts w:ascii="仿宋" w:eastAsia="仿宋" w:hAnsi="仿宋" w:hint="eastAsia"/>
          <w:sz w:val="28"/>
          <w:szCs w:val="28"/>
        </w:rPr>
        <w:t>需</w:t>
      </w:r>
      <w:r w:rsidRPr="00CB2945">
        <w:rPr>
          <w:rFonts w:ascii="仿宋" w:eastAsia="仿宋" w:hAnsi="仿宋" w:hint="eastAsia"/>
          <w:sz w:val="28"/>
          <w:szCs w:val="28"/>
        </w:rPr>
        <w:t>求：</w:t>
      </w:r>
    </w:p>
    <w:p w14:paraId="5492F559" w14:textId="695D025A" w:rsidR="00E31A5B" w:rsidRPr="00CB2945" w:rsidRDefault="001853ED" w:rsidP="00CE1C0E">
      <w:pPr>
        <w:ind w:firstLine="420"/>
        <w:rPr>
          <w:rFonts w:ascii="仿宋" w:eastAsia="仿宋" w:hAnsi="仿宋"/>
          <w:sz w:val="28"/>
          <w:szCs w:val="28"/>
        </w:rPr>
      </w:pPr>
      <w:r w:rsidRPr="00CB2945">
        <w:rPr>
          <w:rFonts w:ascii="仿宋" w:eastAsia="仿宋" w:hAnsi="仿宋" w:hint="eastAsia"/>
          <w:sz w:val="28"/>
          <w:szCs w:val="28"/>
        </w:rPr>
        <w:t>1、</w:t>
      </w:r>
      <w:r w:rsidR="00D710AB" w:rsidRPr="00CB2945">
        <w:rPr>
          <w:rFonts w:ascii="仿宋" w:eastAsia="仿宋" w:hAnsi="仿宋" w:hint="eastAsia"/>
          <w:sz w:val="28"/>
          <w:szCs w:val="28"/>
        </w:rPr>
        <w:t>试剂备货充足并有存储条件，试剂耗材包装完整，运输符合试剂保存要求，检测试剂有效期＞1年；</w:t>
      </w:r>
    </w:p>
    <w:p w14:paraId="09788576" w14:textId="4BFE2A42" w:rsidR="00E31A5B" w:rsidRPr="00CB2945" w:rsidRDefault="00AC2E8F" w:rsidP="00CE1C0E">
      <w:pPr>
        <w:ind w:firstLine="420"/>
        <w:rPr>
          <w:rFonts w:ascii="仿宋" w:eastAsia="仿宋" w:hAnsi="仿宋"/>
          <w:sz w:val="28"/>
          <w:szCs w:val="28"/>
        </w:rPr>
      </w:pPr>
      <w:r w:rsidRPr="00CB2945">
        <w:rPr>
          <w:rFonts w:ascii="仿宋" w:eastAsia="仿宋" w:hAnsi="仿宋" w:hint="eastAsia"/>
          <w:sz w:val="28"/>
          <w:szCs w:val="28"/>
        </w:rPr>
        <w:t>2、</w:t>
      </w:r>
      <w:r w:rsidR="00D710AB" w:rsidRPr="00CB2945">
        <w:rPr>
          <w:rFonts w:ascii="仿宋" w:eastAsia="仿宋" w:hAnsi="仿宋" w:hint="eastAsia"/>
          <w:sz w:val="28"/>
          <w:szCs w:val="28"/>
        </w:rPr>
        <w:t>试剂订购周期1周；</w:t>
      </w:r>
    </w:p>
    <w:p w14:paraId="1AC93C6E" w14:textId="77777777" w:rsidR="00E31A5B" w:rsidRPr="00CB2945" w:rsidRDefault="00AC2E8F" w:rsidP="00CE1C0E">
      <w:pPr>
        <w:ind w:firstLine="420"/>
        <w:rPr>
          <w:rFonts w:ascii="仿宋" w:eastAsia="仿宋" w:hAnsi="仿宋"/>
          <w:sz w:val="28"/>
          <w:szCs w:val="28"/>
        </w:rPr>
      </w:pPr>
      <w:r w:rsidRPr="00CB2945">
        <w:rPr>
          <w:rFonts w:ascii="仿宋" w:eastAsia="仿宋" w:hAnsi="仿宋" w:hint="eastAsia"/>
          <w:sz w:val="28"/>
          <w:szCs w:val="28"/>
        </w:rPr>
        <w:t>3</w:t>
      </w:r>
      <w:r w:rsidR="001853ED" w:rsidRPr="00CB2945">
        <w:rPr>
          <w:rFonts w:ascii="仿宋" w:eastAsia="仿宋" w:hAnsi="仿宋" w:hint="eastAsia"/>
          <w:sz w:val="28"/>
          <w:szCs w:val="28"/>
        </w:rPr>
        <w:t>、</w:t>
      </w:r>
      <w:r w:rsidR="004C59CC" w:rsidRPr="00CB2945">
        <w:rPr>
          <w:rFonts w:ascii="仿宋" w:eastAsia="仿宋" w:hAnsi="仿宋" w:hint="eastAsia"/>
          <w:sz w:val="28"/>
          <w:szCs w:val="28"/>
        </w:rPr>
        <w:t>确保所有检测项目质控品、校准品能覆盖每学年检测周期；</w:t>
      </w:r>
    </w:p>
    <w:p w14:paraId="29706D2B" w14:textId="52B940DC" w:rsidR="00E31A5B" w:rsidRPr="00CB2945" w:rsidRDefault="00AC2E8F" w:rsidP="00CE1C0E">
      <w:pPr>
        <w:ind w:firstLine="420"/>
        <w:rPr>
          <w:rFonts w:ascii="仿宋" w:eastAsia="仿宋" w:hAnsi="仿宋"/>
          <w:sz w:val="28"/>
          <w:szCs w:val="28"/>
        </w:rPr>
      </w:pPr>
      <w:r w:rsidRPr="00CB2945">
        <w:rPr>
          <w:rFonts w:ascii="仿宋" w:eastAsia="仿宋" w:hAnsi="仿宋" w:hint="eastAsia"/>
          <w:sz w:val="28"/>
          <w:szCs w:val="28"/>
        </w:rPr>
        <w:t>4</w:t>
      </w:r>
      <w:r w:rsidR="004C59CC" w:rsidRPr="00CB2945">
        <w:rPr>
          <w:rFonts w:ascii="仿宋" w:eastAsia="仿宋" w:hAnsi="仿宋" w:hint="eastAsia"/>
          <w:sz w:val="28"/>
          <w:szCs w:val="28"/>
        </w:rPr>
        <w:t>、</w:t>
      </w:r>
      <w:r w:rsidR="00D710AB" w:rsidRPr="00CB2945">
        <w:rPr>
          <w:rFonts w:ascii="仿宋" w:eastAsia="仿宋" w:hAnsi="仿宋" w:hint="eastAsia"/>
          <w:sz w:val="28"/>
          <w:szCs w:val="28"/>
        </w:rPr>
        <w:t>如试剂耗材有质量问题，能在1周内及时更换处理；</w:t>
      </w:r>
    </w:p>
    <w:p w14:paraId="189869D2" w14:textId="193DD905" w:rsidR="00CE1C0E" w:rsidRPr="00CB2945" w:rsidRDefault="006135EF" w:rsidP="00CE1C0E">
      <w:pPr>
        <w:ind w:firstLine="420"/>
        <w:rPr>
          <w:rFonts w:ascii="仿宋" w:eastAsia="仿宋" w:hAnsi="仿宋"/>
          <w:sz w:val="28"/>
          <w:szCs w:val="28"/>
        </w:rPr>
      </w:pPr>
      <w:r w:rsidRPr="00CB2945">
        <w:rPr>
          <w:rFonts w:ascii="仿宋" w:eastAsia="仿宋" w:hAnsi="仿宋" w:hint="eastAsia"/>
          <w:sz w:val="28"/>
          <w:szCs w:val="28"/>
        </w:rPr>
        <w:t>5、</w:t>
      </w:r>
      <w:r w:rsidR="00D710AB" w:rsidRPr="00CB2945">
        <w:rPr>
          <w:rFonts w:ascii="仿宋" w:eastAsia="仿宋" w:hAnsi="仿宋" w:hint="eastAsia"/>
          <w:sz w:val="28"/>
          <w:szCs w:val="28"/>
        </w:rPr>
        <w:t>提供试剂最小分装规格列表，可供按需选择订购；</w:t>
      </w:r>
    </w:p>
    <w:p w14:paraId="18817855" w14:textId="19E5A9D5" w:rsidR="00D710AB" w:rsidRPr="00CB2945" w:rsidRDefault="00D710AB" w:rsidP="00CE1C0E">
      <w:pPr>
        <w:ind w:firstLine="420"/>
        <w:rPr>
          <w:rFonts w:ascii="仿宋" w:eastAsia="仿宋" w:hAnsi="仿宋"/>
          <w:sz w:val="28"/>
          <w:szCs w:val="28"/>
        </w:rPr>
      </w:pPr>
      <w:r w:rsidRPr="00CB2945">
        <w:rPr>
          <w:rFonts w:ascii="仿宋" w:eastAsia="仿宋" w:hAnsi="仿宋" w:hint="eastAsia"/>
          <w:sz w:val="28"/>
          <w:szCs w:val="28"/>
        </w:rPr>
        <w:t>6、供应商需提供</w:t>
      </w:r>
      <w:r w:rsidR="00277620" w:rsidRPr="00CB2945">
        <w:rPr>
          <w:rFonts w:ascii="仿宋" w:eastAsia="仿宋" w:hAnsi="仿宋" w:hint="eastAsia"/>
          <w:sz w:val="28"/>
          <w:szCs w:val="28"/>
        </w:rPr>
        <w:t>设备</w:t>
      </w:r>
      <w:r w:rsidRPr="00CB2945">
        <w:rPr>
          <w:rFonts w:ascii="仿宋" w:eastAsia="仿宋" w:hAnsi="仿宋" w:hint="eastAsia"/>
          <w:sz w:val="28"/>
          <w:szCs w:val="28"/>
        </w:rPr>
        <w:t>试剂应用技术支持</w:t>
      </w:r>
      <w:r w:rsidR="00277620" w:rsidRPr="00CB2945">
        <w:rPr>
          <w:rFonts w:ascii="仿宋" w:eastAsia="仿宋" w:hAnsi="仿宋" w:hint="eastAsia"/>
          <w:sz w:val="28"/>
          <w:szCs w:val="28"/>
        </w:rPr>
        <w:t>（包括但不限于协调完成检测项目与公立医院实验室间比对、</w:t>
      </w:r>
      <w:r w:rsidR="00D7238B" w:rsidRPr="00CB2945">
        <w:rPr>
          <w:rFonts w:ascii="仿宋" w:eastAsia="仿宋" w:hAnsi="仿宋" w:hint="eastAsia"/>
          <w:sz w:val="28"/>
          <w:szCs w:val="28"/>
        </w:rPr>
        <w:t>协助分析质控失控原因分析并提供解决方案、</w:t>
      </w:r>
      <w:r w:rsidR="0008650E" w:rsidRPr="00CB2945">
        <w:rPr>
          <w:rFonts w:ascii="仿宋" w:eastAsia="仿宋" w:hAnsi="仿宋" w:hint="eastAsia"/>
          <w:sz w:val="28"/>
          <w:szCs w:val="28"/>
        </w:rPr>
        <w:t>试剂</w:t>
      </w:r>
      <w:r w:rsidR="00D7238B" w:rsidRPr="00CB2945">
        <w:rPr>
          <w:rFonts w:ascii="仿宋" w:eastAsia="仿宋" w:hAnsi="仿宋" w:hint="eastAsia"/>
          <w:sz w:val="28"/>
          <w:szCs w:val="28"/>
        </w:rPr>
        <w:t>检测方法学</w:t>
      </w:r>
      <w:r w:rsidR="0008650E" w:rsidRPr="00CB2945">
        <w:rPr>
          <w:rFonts w:ascii="仿宋" w:eastAsia="仿宋" w:hAnsi="仿宋" w:hint="eastAsia"/>
          <w:sz w:val="28"/>
          <w:szCs w:val="28"/>
        </w:rPr>
        <w:t>或参考值变更时及时通知并更新等</w:t>
      </w:r>
      <w:r w:rsidR="00277620" w:rsidRPr="00CB2945">
        <w:rPr>
          <w:rFonts w:ascii="仿宋" w:eastAsia="仿宋" w:hAnsi="仿宋" w:hint="eastAsia"/>
          <w:sz w:val="28"/>
          <w:szCs w:val="28"/>
        </w:rPr>
        <w:t>）</w:t>
      </w:r>
      <w:r w:rsidRPr="00CB2945">
        <w:rPr>
          <w:rFonts w:ascii="仿宋" w:eastAsia="仿宋" w:hAnsi="仿宋" w:hint="eastAsia"/>
          <w:sz w:val="28"/>
          <w:szCs w:val="28"/>
        </w:rPr>
        <w:t>及</w:t>
      </w:r>
      <w:r w:rsidR="00277620" w:rsidRPr="00CB2945">
        <w:rPr>
          <w:rFonts w:ascii="仿宋" w:eastAsia="仿宋" w:hAnsi="仿宋" w:hint="eastAsia"/>
          <w:sz w:val="28"/>
          <w:szCs w:val="28"/>
        </w:rPr>
        <w:lastRenderedPageBreak/>
        <w:t>应急</w:t>
      </w:r>
      <w:r w:rsidRPr="00CB2945">
        <w:rPr>
          <w:rFonts w:ascii="仿宋" w:eastAsia="仿宋" w:hAnsi="仿宋" w:hint="eastAsia"/>
          <w:sz w:val="28"/>
          <w:szCs w:val="28"/>
        </w:rPr>
        <w:t>服务能力；</w:t>
      </w:r>
    </w:p>
    <w:p w14:paraId="72087945" w14:textId="7DA43CE9" w:rsidR="00DF4680" w:rsidRPr="00CB2945" w:rsidRDefault="00CB2945" w:rsidP="00CE1C0E">
      <w:pPr>
        <w:ind w:firstLine="420"/>
        <w:rPr>
          <w:rFonts w:ascii="仿宋" w:eastAsia="仿宋" w:hAnsi="仿宋"/>
          <w:sz w:val="28"/>
          <w:szCs w:val="28"/>
        </w:rPr>
      </w:pPr>
      <w:r w:rsidRPr="00CB2945">
        <w:rPr>
          <w:rFonts w:ascii="仿宋" w:eastAsia="仿宋" w:hAnsi="仿宋" w:hint="eastAsia"/>
          <w:sz w:val="28"/>
          <w:szCs w:val="28"/>
        </w:rPr>
        <w:t>为询价</w:t>
      </w:r>
      <w:r w:rsidR="00DF4680" w:rsidRPr="00CB2945">
        <w:rPr>
          <w:rFonts w:ascii="仿宋" w:eastAsia="仿宋" w:hAnsi="仿宋" w:hint="eastAsia"/>
          <w:sz w:val="28"/>
          <w:szCs w:val="28"/>
        </w:rPr>
        <w:t>采购试剂耗材项目总价，试剂耗材总价按可销售的最小包装规格，采购数量1计算。</w:t>
      </w:r>
      <w:r w:rsidR="00586CDE" w:rsidRPr="00CB2945">
        <w:rPr>
          <w:rFonts w:ascii="仿宋" w:eastAsia="仿宋" w:hAnsi="仿宋" w:hint="eastAsia"/>
          <w:sz w:val="28"/>
          <w:szCs w:val="28"/>
        </w:rPr>
        <w:t>试剂耗材采购按实结算。</w:t>
      </w:r>
    </w:p>
    <w:p w14:paraId="799C01F4" w14:textId="0ACD5CCE" w:rsidR="004C59CC" w:rsidRPr="00CB2945" w:rsidRDefault="003429C5" w:rsidP="00CE1C0E">
      <w:pPr>
        <w:ind w:firstLine="42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CB2945">
        <w:rPr>
          <w:rFonts w:ascii="仿宋" w:eastAsia="仿宋" w:hAnsi="仿宋" w:hint="eastAsia"/>
          <w:sz w:val="28"/>
          <w:szCs w:val="28"/>
        </w:rPr>
        <w:t xml:space="preserve">                                    </w:t>
      </w:r>
    </w:p>
    <w:p w14:paraId="5CBDDCEC" w14:textId="1012D0E7" w:rsidR="006135EF" w:rsidRPr="00CB2945" w:rsidRDefault="006135EF" w:rsidP="00CB2945">
      <w:pPr>
        <w:ind w:firstLine="420"/>
        <w:jc w:val="right"/>
        <w:rPr>
          <w:rFonts w:ascii="仿宋" w:eastAsia="仿宋" w:hAnsi="仿宋"/>
          <w:sz w:val="28"/>
          <w:szCs w:val="28"/>
        </w:rPr>
      </w:pPr>
      <w:r w:rsidRPr="00CB2945"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  <w:r w:rsidR="00CB2945" w:rsidRPr="00CB2945">
        <w:rPr>
          <w:rFonts w:ascii="仿宋" w:eastAsia="仿宋" w:hAnsi="仿宋" w:hint="eastAsia"/>
          <w:sz w:val="28"/>
          <w:szCs w:val="28"/>
        </w:rPr>
        <w:t>上海外国语大学</w:t>
      </w:r>
    </w:p>
    <w:p w14:paraId="3CE4E165" w14:textId="2AC81B1C" w:rsidR="00CB2945" w:rsidRPr="00CB2945" w:rsidRDefault="00CB2945" w:rsidP="00CB2945">
      <w:pPr>
        <w:ind w:firstLine="420"/>
        <w:jc w:val="right"/>
        <w:rPr>
          <w:rFonts w:ascii="仿宋" w:eastAsia="仿宋" w:hAnsi="仿宋"/>
          <w:sz w:val="28"/>
          <w:szCs w:val="28"/>
        </w:rPr>
      </w:pPr>
      <w:r w:rsidRPr="00CB2945">
        <w:rPr>
          <w:rFonts w:ascii="仿宋" w:eastAsia="仿宋" w:hAnsi="仿宋" w:hint="eastAsia"/>
          <w:sz w:val="28"/>
          <w:szCs w:val="28"/>
        </w:rPr>
        <w:t>后勤工作管理处</w:t>
      </w:r>
    </w:p>
    <w:p w14:paraId="59C4D5B1" w14:textId="77777777" w:rsidR="00CB2945" w:rsidRPr="00CB2945" w:rsidRDefault="00CB2945" w:rsidP="00CB2945">
      <w:pPr>
        <w:ind w:firstLine="420"/>
        <w:jc w:val="right"/>
        <w:rPr>
          <w:rFonts w:ascii="仿宋" w:eastAsia="仿宋" w:hAnsi="仿宋" w:hint="eastAsia"/>
          <w:sz w:val="28"/>
          <w:szCs w:val="28"/>
        </w:rPr>
      </w:pPr>
    </w:p>
    <w:sectPr w:rsidR="00CB2945" w:rsidRPr="00CB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47A52" w14:textId="77777777" w:rsidR="00933791" w:rsidRDefault="00933791" w:rsidP="00CE1C0E">
      <w:r>
        <w:separator/>
      </w:r>
    </w:p>
  </w:endnote>
  <w:endnote w:type="continuationSeparator" w:id="0">
    <w:p w14:paraId="1D5AE540" w14:textId="77777777" w:rsidR="00933791" w:rsidRDefault="00933791" w:rsidP="00CE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42810" w14:textId="77777777" w:rsidR="00933791" w:rsidRDefault="00933791" w:rsidP="00CE1C0E">
      <w:r>
        <w:separator/>
      </w:r>
    </w:p>
  </w:footnote>
  <w:footnote w:type="continuationSeparator" w:id="0">
    <w:p w14:paraId="73C4246E" w14:textId="77777777" w:rsidR="00933791" w:rsidRDefault="00933791" w:rsidP="00CE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DD"/>
    <w:rsid w:val="0008650E"/>
    <w:rsid w:val="000E7504"/>
    <w:rsid w:val="00177C64"/>
    <w:rsid w:val="001853ED"/>
    <w:rsid w:val="001D303B"/>
    <w:rsid w:val="00211AEC"/>
    <w:rsid w:val="002462A2"/>
    <w:rsid w:val="00246F44"/>
    <w:rsid w:val="00277620"/>
    <w:rsid w:val="003429C5"/>
    <w:rsid w:val="003C0939"/>
    <w:rsid w:val="003F45DD"/>
    <w:rsid w:val="004C59CC"/>
    <w:rsid w:val="004D3CB1"/>
    <w:rsid w:val="004E280B"/>
    <w:rsid w:val="004F68B4"/>
    <w:rsid w:val="00553672"/>
    <w:rsid w:val="00586CDE"/>
    <w:rsid w:val="006135EF"/>
    <w:rsid w:val="00615C35"/>
    <w:rsid w:val="0064475D"/>
    <w:rsid w:val="006C35A9"/>
    <w:rsid w:val="00794EAB"/>
    <w:rsid w:val="0081287B"/>
    <w:rsid w:val="008305F3"/>
    <w:rsid w:val="0084547F"/>
    <w:rsid w:val="00917A88"/>
    <w:rsid w:val="00933791"/>
    <w:rsid w:val="00966F5A"/>
    <w:rsid w:val="00A353EC"/>
    <w:rsid w:val="00A608DF"/>
    <w:rsid w:val="00AC2E8F"/>
    <w:rsid w:val="00B07B0D"/>
    <w:rsid w:val="00B148D4"/>
    <w:rsid w:val="00B205EB"/>
    <w:rsid w:val="00B41A64"/>
    <w:rsid w:val="00BB4AC1"/>
    <w:rsid w:val="00C1444A"/>
    <w:rsid w:val="00C74A40"/>
    <w:rsid w:val="00C777E5"/>
    <w:rsid w:val="00CB2945"/>
    <w:rsid w:val="00CE1C0E"/>
    <w:rsid w:val="00D710AB"/>
    <w:rsid w:val="00D7238B"/>
    <w:rsid w:val="00DD200F"/>
    <w:rsid w:val="00DD2C55"/>
    <w:rsid w:val="00DF4680"/>
    <w:rsid w:val="00E31A5B"/>
    <w:rsid w:val="00E52B1B"/>
    <w:rsid w:val="00E95BB2"/>
    <w:rsid w:val="00F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378CA"/>
  <w15:chartTrackingRefBased/>
  <w15:docId w15:val="{483AC830-484F-4534-9C2D-9D31C7D0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C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C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C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何铭珺</dc:creator>
  <cp:keywords/>
  <dc:description/>
  <cp:lastModifiedBy>吴珉玥</cp:lastModifiedBy>
  <cp:revision>17</cp:revision>
  <dcterms:created xsi:type="dcterms:W3CDTF">2025-12-31T06:11:00Z</dcterms:created>
  <dcterms:modified xsi:type="dcterms:W3CDTF">2026-01-19T01:51:00Z</dcterms:modified>
</cp:coreProperties>
</file>